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13DC3" w14:textId="46F41FFC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Додаток </w:t>
      </w:r>
      <w:r w:rsidR="004B011C">
        <w:rPr>
          <w:rFonts w:ascii="Times New Roman" w:hAnsi="Times New Roman" w:cs="Times New Roman"/>
          <w:sz w:val="20"/>
        </w:rPr>
        <w:t>1</w:t>
      </w:r>
    </w:p>
    <w:p w14:paraId="5A9B6483" w14:textId="3BADAB2C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>До рішення</w:t>
      </w:r>
      <w:r w:rsidR="00E47762">
        <w:rPr>
          <w:rFonts w:ascii="Times New Roman" w:hAnsi="Times New Roman" w:cs="Times New Roman"/>
          <w:sz w:val="20"/>
        </w:rPr>
        <w:t xml:space="preserve"> </w:t>
      </w:r>
      <w:r w:rsidRPr="00A162EC">
        <w:rPr>
          <w:rFonts w:ascii="Times New Roman" w:hAnsi="Times New Roman" w:cs="Times New Roman"/>
          <w:sz w:val="20"/>
        </w:rPr>
        <w:t>Бучанської міської ради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166BED67" w14:textId="5724D683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№ </w:t>
      </w:r>
      <w:r w:rsidR="009805F6" w:rsidRPr="009805F6">
        <w:rPr>
          <w:rFonts w:ascii="Times New Roman" w:hAnsi="Times New Roman" w:cs="Times New Roman"/>
          <w:sz w:val="20"/>
        </w:rPr>
        <w:t>2803-27-VIІІ</w:t>
      </w:r>
      <w:r w:rsidR="00E47762" w:rsidRPr="00AB3C5F">
        <w:rPr>
          <w:rFonts w:ascii="Times New Roman" w:hAnsi="Times New Roman" w:cs="Times New Roman"/>
          <w:sz w:val="20"/>
        </w:rPr>
        <w:t xml:space="preserve"> </w:t>
      </w:r>
      <w:r w:rsidR="00014D27" w:rsidRPr="00AB3C5F">
        <w:rPr>
          <w:rFonts w:ascii="Times New Roman" w:hAnsi="Times New Roman" w:cs="Times New Roman"/>
          <w:sz w:val="20"/>
        </w:rPr>
        <w:t xml:space="preserve"> </w:t>
      </w:r>
      <w:r w:rsidRPr="00A162EC">
        <w:rPr>
          <w:rFonts w:ascii="Times New Roman" w:hAnsi="Times New Roman" w:cs="Times New Roman"/>
          <w:sz w:val="20"/>
        </w:rPr>
        <w:t xml:space="preserve">від </w:t>
      </w:r>
      <w:r w:rsidR="009805F6">
        <w:rPr>
          <w:rFonts w:ascii="Times New Roman" w:hAnsi="Times New Roman" w:cs="Times New Roman"/>
          <w:sz w:val="20"/>
        </w:rPr>
        <w:t>27</w:t>
      </w:r>
      <w:r w:rsidRPr="00A162EC">
        <w:rPr>
          <w:rFonts w:ascii="Times New Roman" w:hAnsi="Times New Roman" w:cs="Times New Roman"/>
          <w:sz w:val="20"/>
        </w:rPr>
        <w:t>.0</w:t>
      </w:r>
      <w:r w:rsidR="0022158D" w:rsidRPr="00233B9D">
        <w:rPr>
          <w:rFonts w:ascii="Times New Roman" w:hAnsi="Times New Roman" w:cs="Times New Roman"/>
          <w:sz w:val="20"/>
        </w:rPr>
        <w:t>1</w:t>
      </w:r>
      <w:r w:rsidRPr="00A162EC">
        <w:rPr>
          <w:rFonts w:ascii="Times New Roman" w:hAnsi="Times New Roman" w:cs="Times New Roman"/>
          <w:sz w:val="20"/>
        </w:rPr>
        <w:t>.202</w:t>
      </w:r>
      <w:r w:rsidR="00C16C05">
        <w:rPr>
          <w:rFonts w:ascii="Times New Roman" w:hAnsi="Times New Roman" w:cs="Times New Roman"/>
          <w:sz w:val="20"/>
        </w:rPr>
        <w:t>2</w:t>
      </w:r>
      <w:r w:rsidRPr="00A162EC">
        <w:rPr>
          <w:rFonts w:ascii="Times New Roman" w:hAnsi="Times New Roman" w:cs="Times New Roman"/>
          <w:sz w:val="20"/>
        </w:rPr>
        <w:t>р.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47174877" w14:textId="77777777" w:rsidR="002F125E" w:rsidRPr="00293135" w:rsidRDefault="002F125E" w:rsidP="00277F1E">
      <w:pPr>
        <w:tabs>
          <w:tab w:val="left" w:pos="5715"/>
        </w:tabs>
        <w:ind w:left="5715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7F6D5A4D" w14:textId="77777777" w:rsidR="002F125E" w:rsidRDefault="00910FA8">
      <w:pPr>
        <w:tabs>
          <w:tab w:val="left" w:pos="57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</w:t>
      </w:r>
      <w:r w:rsidR="00243266" w:rsidRPr="00243266">
        <w:rPr>
          <w:rFonts w:ascii="Times New Roman" w:hAnsi="Times New Roman" w:cs="Times New Roman"/>
          <w:b/>
          <w:bCs/>
          <w:sz w:val="28"/>
          <w:szCs w:val="28"/>
        </w:rPr>
        <w:t xml:space="preserve">щодо </w:t>
      </w:r>
      <w:r w:rsidR="002F125E"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діяльності архівного </w:t>
      </w:r>
    </w:p>
    <w:p w14:paraId="3FB61482" w14:textId="53FCAF7D" w:rsidR="00243266" w:rsidRDefault="002F125E">
      <w:pPr>
        <w:tabs>
          <w:tab w:val="left" w:pos="5715"/>
        </w:tabs>
        <w:jc w:val="center"/>
      </w:pPr>
      <w:r w:rsidRPr="002F125E">
        <w:rPr>
          <w:rFonts w:ascii="Times New Roman" w:hAnsi="Times New Roman" w:cs="Times New Roman"/>
          <w:b/>
          <w:bCs/>
          <w:sz w:val="28"/>
          <w:szCs w:val="28"/>
        </w:rPr>
        <w:t>відділу Бучанської міської ради у 202</w:t>
      </w:r>
      <w:r w:rsidR="00C16C0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F125E">
        <w:rPr>
          <w:rFonts w:ascii="Times New Roman" w:hAnsi="Times New Roman" w:cs="Times New Roman"/>
          <w:b/>
          <w:bCs/>
          <w:sz w:val="28"/>
          <w:szCs w:val="28"/>
        </w:rPr>
        <w:t>р.</w:t>
      </w:r>
    </w:p>
    <w:p w14:paraId="3175E7C6" w14:textId="107C614D" w:rsidR="00523162" w:rsidRDefault="00523162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24410778" w14:textId="6DC851F8" w:rsidR="00C54AC0" w:rsidRDefault="00C54AC0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7C659CCA" w14:textId="7D039A3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Архівний відділ Бучанської міської ради утворений рішенням Бучанської міської ради 31.05.2018р. за №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2022-40-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val="en-US" w:eastAsia="ar-SA"/>
        </w:rPr>
        <w:t>VII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.</w:t>
      </w:r>
    </w:p>
    <w:p w14:paraId="0E40DFBE" w14:textId="48440784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Архівний відділ є юридичною особою публічного права, має печатку із зображенням Державного Герба України та своїм найменуванням, власні бланки, рахунки в органах Казначейства та інших фінансових установах.</w:t>
      </w:r>
    </w:p>
    <w:p w14:paraId="74E12DC3" w14:textId="1A08847D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У складі архівного відділу діє сектор по роботі документів з кадрових питань (особового складу) без статусу юридичної особи та сектор формування Національного архівного фонду.</w:t>
      </w:r>
    </w:p>
    <w:p w14:paraId="54BAF7EA" w14:textId="4A3D1E9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Архівний відділ Бучанської міської ради підпорядковується Бучанській міській раді та відповідно Бучанському міському голові та виконавчому комітету, а з питань організації та методики ведення архівної справи і діловодства Державн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служб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 України та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Державно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му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архіву Київськ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ої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 області.</w:t>
      </w:r>
    </w:p>
    <w:p w14:paraId="613CFC00" w14:textId="77777777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Основні напрямки роботи архівного відділу:</w:t>
      </w:r>
    </w:p>
    <w:p w14:paraId="7B9C6756" w14:textId="0ECCCF2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зберігання документів Національного архівного фонду, що мають місцеве значення, і управління архівною справою та діловодством на території Бучанської міської ТГ (на прикладі це рішення Бучанської селищної, Бучанської міської ради);</w:t>
      </w:r>
    </w:p>
    <w:p w14:paraId="3A353831" w14:textId="01412ED8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зберігання архівних документів, нагромаджених у процесі документування службових, трудових та інших правовідносин юридичних осіб і фізичних осіб — підприємців та інших архівних документів, що не належать до Національного архівного фонду;</w:t>
      </w:r>
    </w:p>
    <w:p w14:paraId="0C2A2C99" w14:textId="6233C550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забезпечення відповідно до умов для зберігання архівних документів ліквідованих юридичних осіб, фізичних осіб – підприємців, які здійснювали свою діяльність (були зареєстровані) на території Бучанської МТГ;</w:t>
      </w:r>
    </w:p>
    <w:p w14:paraId="48FDA4A0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перевіряє роботу архівних підрозділів і служб діловодства органів місцевого самоврядування, підприємств, установ та організацій незалежно від форми власності, з метою контролю за дотриманням законодавства про Національний архівний фонд та архівні установи шляхом проведення планових та позапланових перевірок;</w:t>
      </w:r>
    </w:p>
    <w:p w14:paraId="26B983A6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проведення експертизи цінності архівних документів;</w:t>
      </w:r>
    </w:p>
    <w:p w14:paraId="296E2A13" w14:textId="5DCA9CC9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зведений облік архівних документів, що зберігають органи місцевого самоврядування, підприємства, установи та організації міста та Бучанської територіальної громади, подає належні відомості про ці документи Державному архіву в Київській області;</w:t>
      </w:r>
    </w:p>
    <w:p w14:paraId="0250E995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і фізичних осіб – джерел формування Національного архівного фонду та юридичних осіб, у діяльності яких не утворюються документи Національного архівного фонду, які перебувають у зоні комплектування архівного відділу, на підставі затверджених списків;</w:t>
      </w:r>
    </w:p>
    <w:p w14:paraId="751DA1F6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осіб, що перебувають на стадії ліквідації (банкрутства) протягом ліквідаційної процедури, з метою контролю за впорядкуванням, забезпеченням збереженості архівних документів до передачі їх на зберігання до Трудового архіву;</w:t>
      </w:r>
    </w:p>
    <w:p w14:paraId="35FC3499" w14:textId="1B851BC6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lastRenderedPageBreak/>
        <w:t>видача довідок соціально-правового характеру для оформлення пенсій;</w:t>
      </w:r>
    </w:p>
    <w:p w14:paraId="277A9B63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надання копій архівних документів;</w:t>
      </w:r>
    </w:p>
    <w:p w14:paraId="09B7E952" w14:textId="77777777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Відповідно до рішень Бучанської міської ради штатним розписом в архівного відділу Бучанської міської ради передбачено 4 (чотири) посадові особи.</w:t>
      </w:r>
    </w:p>
    <w:p w14:paraId="6F7EACE7" w14:textId="77777777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представлений в мережі Інтернет на сайті Бучанської міської ради, має свою сторінку в мережі «Архіви України в мережі Інтернет» та в соціальній мережі 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F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acebook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.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com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.</w:t>
      </w:r>
    </w:p>
    <w:p w14:paraId="69BC0A02" w14:textId="77777777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 архівному відділі Бучанської міської ради постійно діє Експертно – перевірна комісія на якій розглядаються питання погодження номенклатури справ установ/організацій, схвалення описів справ діючих та ліквідованих установ/організацій, інструкцій з діловодства, положень про ЕК установ тощо. </w:t>
      </w:r>
    </w:p>
    <w:p w14:paraId="6DD8E4BC" w14:textId="7628C404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Крім того, здійснюється консультативна та методична допомога, приймання документів на зберігання, видача довідок для ліквідації підприємств/організацій, а також соціально-правового характеру. </w:t>
      </w:r>
    </w:p>
    <w:p w14:paraId="5F92CD02" w14:textId="16F96B87" w:rsidR="00197A8C" w:rsidRPr="00E84AD6" w:rsidRDefault="00C6650B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Зазначу, що архівний відділ веде систематичну роботу з Державної Архівної Служби України щодо отримання дозволів на передачу архівних справ від відповідних архівних установ. </w:t>
      </w:r>
      <w:r w:rsidR="00197A8C" w:rsidRPr="00E84AD6">
        <w:rPr>
          <w:rFonts w:ascii="Times New Roman" w:hAnsi="Times New Roman" w:cs="Times New Roman"/>
        </w:rPr>
        <w:t>Так, у 2021р. було отримано дозволи Державної Архівної Служби України</w:t>
      </w:r>
      <w:r w:rsidR="006E5F6C" w:rsidRPr="00E84AD6">
        <w:rPr>
          <w:rFonts w:ascii="Times New Roman" w:hAnsi="Times New Roman" w:cs="Times New Roman"/>
        </w:rPr>
        <w:t>:</w:t>
      </w:r>
      <w:r w:rsidR="00197A8C" w:rsidRPr="00E84AD6">
        <w:rPr>
          <w:rFonts w:ascii="Times New Roman" w:hAnsi="Times New Roman" w:cs="Times New Roman"/>
        </w:rPr>
        <w:t xml:space="preserve"> </w:t>
      </w:r>
    </w:p>
    <w:p w14:paraId="27458E62" w14:textId="51D11B0A" w:rsidR="00197A8C" w:rsidRPr="00DB335C" w:rsidRDefault="006E5F6C" w:rsidP="00DB335C">
      <w:pPr>
        <w:pStyle w:val="a9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DB335C">
        <w:rPr>
          <w:rFonts w:ascii="Times New Roman" w:hAnsi="Times New Roman" w:cs="Times New Roman"/>
        </w:rPr>
        <w:t xml:space="preserve">щодо прийняття документів від архівного відділу виконавчого комітету Ірпінської міської ради </w:t>
      </w:r>
      <w:r w:rsidR="000E67DA" w:rsidRPr="00DB335C">
        <w:rPr>
          <w:rFonts w:ascii="Times New Roman" w:hAnsi="Times New Roman" w:cs="Times New Roman"/>
        </w:rPr>
        <w:t>№</w:t>
      </w:r>
      <w:r w:rsidR="00D12F0B" w:rsidRPr="00DB335C">
        <w:rPr>
          <w:rFonts w:ascii="Times New Roman" w:hAnsi="Times New Roman" w:cs="Times New Roman"/>
        </w:rPr>
        <w:t>2372/2.01-18/2228/09</w:t>
      </w:r>
      <w:r w:rsidR="000E67DA" w:rsidRPr="00DB335C">
        <w:rPr>
          <w:rFonts w:ascii="Times New Roman" w:hAnsi="Times New Roman" w:cs="Times New Roman"/>
        </w:rPr>
        <w:t xml:space="preserve"> від </w:t>
      </w:r>
      <w:r w:rsidR="00CD4493" w:rsidRPr="00DB335C">
        <w:rPr>
          <w:rFonts w:ascii="Times New Roman" w:hAnsi="Times New Roman" w:cs="Times New Roman"/>
        </w:rPr>
        <w:t>2</w:t>
      </w:r>
      <w:r w:rsidR="000E67DA" w:rsidRPr="00DB335C">
        <w:rPr>
          <w:rFonts w:ascii="Times New Roman" w:hAnsi="Times New Roman" w:cs="Times New Roman"/>
        </w:rPr>
        <w:t>0.0</w:t>
      </w:r>
      <w:r w:rsidR="00D12F0B" w:rsidRPr="00DB335C">
        <w:rPr>
          <w:rFonts w:ascii="Times New Roman" w:hAnsi="Times New Roman" w:cs="Times New Roman"/>
        </w:rPr>
        <w:t>4</w:t>
      </w:r>
      <w:r w:rsidR="000E67DA" w:rsidRPr="00DB335C">
        <w:rPr>
          <w:rFonts w:ascii="Times New Roman" w:hAnsi="Times New Roman" w:cs="Times New Roman"/>
        </w:rPr>
        <w:t xml:space="preserve">.2021р. </w:t>
      </w:r>
    </w:p>
    <w:p w14:paraId="2718BB13" w14:textId="78823196" w:rsidR="00197A8C" w:rsidRPr="00DB335C" w:rsidRDefault="006E5F6C" w:rsidP="00DB335C">
      <w:pPr>
        <w:pStyle w:val="a9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DB335C">
        <w:rPr>
          <w:rFonts w:ascii="Times New Roman" w:hAnsi="Times New Roman" w:cs="Times New Roman"/>
        </w:rPr>
        <w:t>щодо прийняття документів від КУ «Об'єднаний трудовий архів сіл, селищ, міст Бучанського району Борщагівської сільської ради Бучанського району Київської області» №</w:t>
      </w:r>
      <w:r w:rsidR="00197A8C" w:rsidRPr="00DB335C">
        <w:rPr>
          <w:rFonts w:ascii="Times New Roman" w:hAnsi="Times New Roman" w:cs="Times New Roman"/>
        </w:rPr>
        <w:t>4944/2.01-18 від 17.08.2021</w:t>
      </w:r>
      <w:r w:rsidRPr="00DB335C">
        <w:rPr>
          <w:rFonts w:ascii="Times New Roman" w:hAnsi="Times New Roman" w:cs="Times New Roman"/>
        </w:rPr>
        <w:t>р.;</w:t>
      </w:r>
    </w:p>
    <w:p w14:paraId="35B54812" w14:textId="7EB4089F" w:rsidR="006E5F6C" w:rsidRPr="00DB335C" w:rsidRDefault="006E5F6C" w:rsidP="00DB335C">
      <w:pPr>
        <w:pStyle w:val="a9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DB335C">
        <w:rPr>
          <w:rFonts w:ascii="Times New Roman" w:hAnsi="Times New Roman" w:cs="Times New Roman"/>
        </w:rPr>
        <w:t xml:space="preserve">щодо прийняття документів від архівного відділу Вишгородської РДА </w:t>
      </w:r>
      <w:r w:rsidR="000E67DA" w:rsidRPr="00DB335C">
        <w:rPr>
          <w:rFonts w:ascii="Times New Roman" w:hAnsi="Times New Roman" w:cs="Times New Roman"/>
        </w:rPr>
        <w:t>№ 7029/2.01.-18/9503/25 від 29.11.2021р.</w:t>
      </w:r>
    </w:p>
    <w:p w14:paraId="3D8F0A06" w14:textId="77777777" w:rsidR="00197A8C" w:rsidRPr="00E84AD6" w:rsidRDefault="00197A8C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4CC03B9" w14:textId="7A653CC4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На даний час в архівному відділі Бучанської міської ради зберігається 8</w:t>
      </w:r>
      <w:r w:rsidR="00452AAF" w:rsidRPr="00E84AD6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 xml:space="preserve"> фондів</w:t>
      </w:r>
      <w:r w:rsidR="0066424E" w:rsidRPr="00E84AD6">
        <w:rPr>
          <w:rFonts w:ascii="Times New Roman" w:hAnsi="Times New Roman" w:cs="Times New Roman"/>
        </w:rPr>
        <w:t xml:space="preserve">, </w:t>
      </w:r>
      <w:r w:rsidRPr="00E84AD6">
        <w:rPr>
          <w:rFonts w:ascii="Times New Roman" w:hAnsi="Times New Roman" w:cs="Times New Roman"/>
        </w:rPr>
        <w:t xml:space="preserve"> </w:t>
      </w:r>
      <w:r w:rsidR="0066424E" w:rsidRPr="00E84AD6">
        <w:rPr>
          <w:rFonts w:ascii="Times New Roman" w:hAnsi="Times New Roman" w:cs="Times New Roman"/>
        </w:rPr>
        <w:t xml:space="preserve">які складаються з 11 027  </w:t>
      </w:r>
      <w:proofErr w:type="spellStart"/>
      <w:r w:rsidR="0066424E" w:rsidRPr="00E84AD6">
        <w:rPr>
          <w:rFonts w:ascii="Times New Roman" w:hAnsi="Times New Roman" w:cs="Times New Roman"/>
        </w:rPr>
        <w:t>од.з</w:t>
      </w:r>
      <w:proofErr w:type="spellEnd"/>
      <w:r w:rsidR="0066424E" w:rsidRPr="00E84AD6">
        <w:rPr>
          <w:rFonts w:ascii="Times New Roman" w:hAnsi="Times New Roman" w:cs="Times New Roman"/>
        </w:rPr>
        <w:t xml:space="preserve">. </w:t>
      </w:r>
      <w:r w:rsidRPr="00E84AD6">
        <w:rPr>
          <w:rFonts w:ascii="Times New Roman" w:hAnsi="Times New Roman" w:cs="Times New Roman"/>
        </w:rPr>
        <w:t xml:space="preserve">(серед яких 18 НАФ і </w:t>
      </w:r>
      <w:r w:rsidR="003C02FC">
        <w:rPr>
          <w:rFonts w:ascii="Times New Roman" w:hAnsi="Times New Roman" w:cs="Times New Roman"/>
        </w:rPr>
        <w:t>5</w:t>
      </w:r>
      <w:r w:rsidRPr="00E84AD6">
        <w:rPr>
          <w:rFonts w:ascii="Times New Roman" w:hAnsi="Times New Roman" w:cs="Times New Roman"/>
        </w:rPr>
        <w:t> </w:t>
      </w:r>
      <w:r w:rsidR="003C02FC">
        <w:rPr>
          <w:rFonts w:ascii="Times New Roman" w:hAnsi="Times New Roman" w:cs="Times New Roman"/>
        </w:rPr>
        <w:t>767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 та 7</w:t>
      </w:r>
      <w:r w:rsidR="0066424E" w:rsidRPr="00E84AD6">
        <w:rPr>
          <w:rFonts w:ascii="Times New Roman" w:hAnsi="Times New Roman" w:cs="Times New Roman"/>
        </w:rPr>
        <w:t>9</w:t>
      </w:r>
      <w:r w:rsidRPr="00E84AD6">
        <w:rPr>
          <w:rFonts w:ascii="Times New Roman" w:hAnsi="Times New Roman" w:cs="Times New Roman"/>
        </w:rPr>
        <w:t xml:space="preserve"> з кадрових питань (особового складу) ліквідованих установ 5 2</w:t>
      </w:r>
      <w:r w:rsidR="0066424E" w:rsidRPr="00E84AD6">
        <w:rPr>
          <w:rFonts w:ascii="Times New Roman" w:hAnsi="Times New Roman" w:cs="Times New Roman"/>
        </w:rPr>
        <w:t>60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 та 11 подвоєні, тобто у фонді і документи НАФ, і з кадрових питань)</w:t>
      </w:r>
      <w:r w:rsidR="00B032D2" w:rsidRPr="00E84AD6">
        <w:rPr>
          <w:rFonts w:ascii="Times New Roman" w:hAnsi="Times New Roman" w:cs="Times New Roman"/>
        </w:rPr>
        <w:t>.</w:t>
      </w:r>
    </w:p>
    <w:p w14:paraId="11B79AC4" w14:textId="1074875F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Всі наявні описи фонди оцифровані. З прийняттям нових документів відбувається  </w:t>
      </w:r>
      <w:proofErr w:type="spellStart"/>
      <w:r w:rsidRPr="00E84AD6">
        <w:rPr>
          <w:rFonts w:ascii="Times New Roman" w:hAnsi="Times New Roman" w:cs="Times New Roman"/>
        </w:rPr>
        <w:t>оцифровка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r w:rsidR="00D12F0B" w:rsidRPr="00E84AD6">
        <w:rPr>
          <w:rFonts w:ascii="Times New Roman" w:hAnsi="Times New Roman" w:cs="Times New Roman"/>
        </w:rPr>
        <w:t xml:space="preserve">фондів, </w:t>
      </w:r>
      <w:r w:rsidRPr="00E84AD6">
        <w:rPr>
          <w:rFonts w:ascii="Times New Roman" w:hAnsi="Times New Roman" w:cs="Times New Roman"/>
        </w:rPr>
        <w:t>описів.</w:t>
      </w:r>
    </w:p>
    <w:p w14:paraId="54204414" w14:textId="29CB6A67" w:rsidR="00B032D2" w:rsidRPr="00E84AD6" w:rsidRDefault="00B032D2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F164B29" w14:textId="3C74B6DE" w:rsidR="00C6650B" w:rsidRPr="00E84AD6" w:rsidRDefault="00C6650B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У 2021 році архівним відділом Бучанської міської ради було:</w:t>
      </w:r>
    </w:p>
    <w:p w14:paraId="254E4993" w14:textId="71D20DE6" w:rsidR="00C6650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прийнято 229 (у 2020 </w:t>
      </w:r>
      <w:r w:rsidR="00DB335C">
        <w:rPr>
          <w:rFonts w:ascii="Times New Roman" w:hAnsi="Times New Roman" w:cs="Times New Roman"/>
        </w:rPr>
        <w:t xml:space="preserve">- </w:t>
      </w:r>
      <w:r w:rsidRPr="00E84AD6">
        <w:rPr>
          <w:rFonts w:ascii="Times New Roman" w:hAnsi="Times New Roman" w:cs="Times New Roman"/>
        </w:rPr>
        <w:t>117) відвідувачів на прийомі;</w:t>
      </w:r>
    </w:p>
    <w:p w14:paraId="7383CEA3" w14:textId="6800DA0F" w:rsidR="00D2705F" w:rsidRPr="00E84AD6" w:rsidRDefault="00D2705F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виконано 335 </w:t>
      </w:r>
      <w:r w:rsidR="00DB335C" w:rsidRPr="00E84AD6">
        <w:rPr>
          <w:rFonts w:ascii="Times New Roman" w:hAnsi="Times New Roman" w:cs="Times New Roman"/>
        </w:rPr>
        <w:t xml:space="preserve">(у 2020 </w:t>
      </w:r>
      <w:r w:rsidR="00DB335C">
        <w:rPr>
          <w:rFonts w:ascii="Times New Roman" w:hAnsi="Times New Roman" w:cs="Times New Roman"/>
        </w:rPr>
        <w:t xml:space="preserve">- </w:t>
      </w:r>
      <w:r w:rsidR="0045274C">
        <w:rPr>
          <w:rFonts w:ascii="Times New Roman" w:hAnsi="Times New Roman" w:cs="Times New Roman"/>
        </w:rPr>
        <w:t>95</w:t>
      </w:r>
      <w:r w:rsidR="00DB335C" w:rsidRPr="00E84AD6">
        <w:rPr>
          <w:rFonts w:ascii="Times New Roman" w:hAnsi="Times New Roman" w:cs="Times New Roman"/>
        </w:rPr>
        <w:t xml:space="preserve">) </w:t>
      </w:r>
      <w:r w:rsidRPr="00E84AD6">
        <w:rPr>
          <w:rFonts w:ascii="Times New Roman" w:hAnsi="Times New Roman" w:cs="Times New Roman"/>
        </w:rPr>
        <w:t>запитів громадян, підприємств, організацій;</w:t>
      </w:r>
    </w:p>
    <w:p w14:paraId="47695289" w14:textId="0675CE07" w:rsidR="00C6650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видано громадянам </w:t>
      </w:r>
      <w:r w:rsidR="00D2705F" w:rsidRPr="00E84AD6">
        <w:rPr>
          <w:rFonts w:ascii="Times New Roman" w:hAnsi="Times New Roman" w:cs="Times New Roman"/>
        </w:rPr>
        <w:t>135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 xml:space="preserve">(у 2020 </w:t>
      </w:r>
      <w:r w:rsidR="00DB335C">
        <w:rPr>
          <w:rFonts w:ascii="Times New Roman" w:hAnsi="Times New Roman" w:cs="Times New Roman"/>
        </w:rPr>
        <w:t xml:space="preserve">- </w:t>
      </w:r>
      <w:r w:rsidR="0045274C">
        <w:rPr>
          <w:rFonts w:ascii="Times New Roman" w:hAnsi="Times New Roman" w:cs="Times New Roman"/>
        </w:rPr>
        <w:t>95</w:t>
      </w:r>
      <w:r w:rsidR="00DB335C" w:rsidRPr="00E84AD6">
        <w:rPr>
          <w:rFonts w:ascii="Times New Roman" w:hAnsi="Times New Roman" w:cs="Times New Roman"/>
        </w:rPr>
        <w:t xml:space="preserve">) </w:t>
      </w:r>
      <w:r w:rsidRPr="00E84AD6">
        <w:rPr>
          <w:rFonts w:ascii="Times New Roman" w:hAnsi="Times New Roman" w:cs="Times New Roman"/>
        </w:rPr>
        <w:t>довідки соціально – правового характеру;</w:t>
      </w:r>
    </w:p>
    <w:p w14:paraId="2E902C36" w14:textId="0677A759" w:rsidR="00C6650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видано підприємствам </w:t>
      </w:r>
      <w:r w:rsidR="00D2705F" w:rsidRPr="00E84AD6">
        <w:rPr>
          <w:rFonts w:ascii="Times New Roman" w:hAnsi="Times New Roman" w:cs="Times New Roman"/>
        </w:rPr>
        <w:t>3</w:t>
      </w:r>
      <w:r w:rsidRPr="00E84AD6">
        <w:rPr>
          <w:rFonts w:ascii="Times New Roman" w:hAnsi="Times New Roman" w:cs="Times New Roman"/>
        </w:rPr>
        <w:t xml:space="preserve"> довідок для ліквідації підприємства;</w:t>
      </w:r>
    </w:p>
    <w:p w14:paraId="6BFCD04F" w14:textId="55BE0927" w:rsidR="00C6650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проведено 1</w:t>
      </w:r>
      <w:r w:rsidR="00D2705F" w:rsidRPr="00E84AD6">
        <w:rPr>
          <w:rFonts w:ascii="Times New Roman" w:hAnsi="Times New Roman" w:cs="Times New Roman"/>
        </w:rPr>
        <w:t>0</w:t>
      </w:r>
      <w:r w:rsidRPr="00E84AD6">
        <w:rPr>
          <w:rFonts w:ascii="Times New Roman" w:hAnsi="Times New Roman" w:cs="Times New Roman"/>
        </w:rPr>
        <w:t xml:space="preserve"> звірки відомостей ПФ, поданих для оформлення пенсій з первинними документами;</w:t>
      </w:r>
    </w:p>
    <w:p w14:paraId="3B0B60F6" w14:textId="0BA0170D" w:rsidR="00C36AF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прийнято від </w:t>
      </w:r>
      <w:r w:rsidR="00C36AFB" w:rsidRPr="00E84AD6">
        <w:rPr>
          <w:rFonts w:ascii="Times New Roman" w:hAnsi="Times New Roman" w:cs="Times New Roman"/>
        </w:rPr>
        <w:t xml:space="preserve">архівного відділу виконавчого комітету Ірпінської міської ради </w:t>
      </w:r>
      <w:r w:rsidR="005E43D7" w:rsidRPr="00E84AD6">
        <w:rPr>
          <w:rFonts w:ascii="Times New Roman" w:hAnsi="Times New Roman" w:cs="Times New Roman"/>
        </w:rPr>
        <w:t xml:space="preserve">15 фондів 2 812 </w:t>
      </w:r>
      <w:proofErr w:type="spellStart"/>
      <w:r w:rsidR="005E43D7" w:rsidRPr="00E84AD6">
        <w:rPr>
          <w:rFonts w:ascii="Times New Roman" w:hAnsi="Times New Roman" w:cs="Times New Roman"/>
        </w:rPr>
        <w:t>од.з</w:t>
      </w:r>
      <w:proofErr w:type="spellEnd"/>
      <w:r w:rsidR="005E43D7" w:rsidRPr="00E84AD6">
        <w:rPr>
          <w:rFonts w:ascii="Times New Roman" w:hAnsi="Times New Roman" w:cs="Times New Roman"/>
        </w:rPr>
        <w:t>.;</w:t>
      </w:r>
    </w:p>
    <w:p w14:paraId="5CD0457B" w14:textId="0D614B05" w:rsidR="00C6650B" w:rsidRPr="00E84AD6" w:rsidRDefault="00C36AF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прийнято від </w:t>
      </w:r>
      <w:r w:rsidR="00C6650B" w:rsidRPr="00E84AD6">
        <w:rPr>
          <w:rFonts w:ascii="Times New Roman" w:hAnsi="Times New Roman" w:cs="Times New Roman"/>
        </w:rPr>
        <w:t xml:space="preserve">трудового архіву виконавчого комітету Ірпінської міської ради 2 фонди  </w:t>
      </w:r>
      <w:r w:rsidR="005E43D7" w:rsidRPr="00E84AD6">
        <w:rPr>
          <w:rFonts w:ascii="Times New Roman" w:hAnsi="Times New Roman" w:cs="Times New Roman"/>
        </w:rPr>
        <w:t>24</w:t>
      </w:r>
      <w:r w:rsidR="00C6650B" w:rsidRPr="00E84AD6">
        <w:rPr>
          <w:rFonts w:ascii="Times New Roman" w:hAnsi="Times New Roman" w:cs="Times New Roman"/>
        </w:rPr>
        <w:t xml:space="preserve"> </w:t>
      </w:r>
      <w:proofErr w:type="spellStart"/>
      <w:r w:rsidR="00C6650B" w:rsidRPr="00E84AD6">
        <w:rPr>
          <w:rFonts w:ascii="Times New Roman" w:hAnsi="Times New Roman" w:cs="Times New Roman"/>
        </w:rPr>
        <w:t>од.з</w:t>
      </w:r>
      <w:proofErr w:type="spellEnd"/>
      <w:r w:rsidR="00C6650B" w:rsidRPr="00E84AD6">
        <w:rPr>
          <w:rFonts w:ascii="Times New Roman" w:hAnsi="Times New Roman" w:cs="Times New Roman"/>
        </w:rPr>
        <w:t>.;</w:t>
      </w:r>
    </w:p>
    <w:p w14:paraId="3B24AB30" w14:textId="032E8706" w:rsidR="005E43D7" w:rsidRPr="00E84AD6" w:rsidRDefault="005E43D7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lastRenderedPageBreak/>
        <w:t>–</w:t>
      </w:r>
      <w:r w:rsidRPr="00E84AD6">
        <w:rPr>
          <w:rFonts w:ascii="Times New Roman" w:hAnsi="Times New Roman" w:cs="Times New Roman"/>
        </w:rPr>
        <w:tab/>
        <w:t xml:space="preserve">прийнято від КУ «Бородянський районний трудовий архів»: 3 фонди 422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 xml:space="preserve">. по ліквідованих підприємствах, що діяли в межах </w:t>
      </w:r>
      <w:proofErr w:type="spellStart"/>
      <w:r w:rsidRPr="00E84AD6">
        <w:rPr>
          <w:rFonts w:ascii="Times New Roman" w:hAnsi="Times New Roman" w:cs="Times New Roman"/>
        </w:rPr>
        <w:t>Блиставицької</w:t>
      </w:r>
      <w:proofErr w:type="spellEnd"/>
      <w:r w:rsidRPr="00E84AD6">
        <w:rPr>
          <w:rFonts w:ascii="Times New Roman" w:hAnsi="Times New Roman" w:cs="Times New Roman"/>
        </w:rPr>
        <w:t xml:space="preserve"> та </w:t>
      </w:r>
      <w:proofErr w:type="spellStart"/>
      <w:r w:rsidRPr="00E84AD6">
        <w:rPr>
          <w:rFonts w:ascii="Times New Roman" w:hAnsi="Times New Roman" w:cs="Times New Roman"/>
        </w:rPr>
        <w:t>Луб’янської</w:t>
      </w:r>
      <w:proofErr w:type="spellEnd"/>
      <w:r w:rsidRPr="00E84AD6">
        <w:rPr>
          <w:rFonts w:ascii="Times New Roman" w:hAnsi="Times New Roman" w:cs="Times New Roman"/>
        </w:rPr>
        <w:t xml:space="preserve"> сільських радах;</w:t>
      </w:r>
    </w:p>
    <w:p w14:paraId="64803208" w14:textId="4DDB27FE" w:rsidR="00914DCF" w:rsidRPr="00E84AD6" w:rsidRDefault="00914DCF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прийнято від КУ «Об'єднаний трудовий архів сіл, селищ, міст Бучанського району Борщагівської сільської ради Бучанського району Київської області»: 1 фонд 1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.;</w:t>
      </w:r>
    </w:p>
    <w:p w14:paraId="3D067758" w14:textId="091BB7E0" w:rsidR="00C6650B" w:rsidRPr="00E84AD6" w:rsidRDefault="00C6650B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bookmarkStart w:id="0" w:name="_Hlk92895140"/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прийнято від Бучанської міської ради </w:t>
      </w:r>
      <w:r w:rsidR="00C20DB7" w:rsidRPr="00E84AD6">
        <w:rPr>
          <w:rFonts w:ascii="Times New Roman" w:hAnsi="Times New Roman" w:cs="Times New Roman"/>
        </w:rPr>
        <w:t>6</w:t>
      </w:r>
      <w:r w:rsidRPr="00E84AD6">
        <w:rPr>
          <w:rFonts w:ascii="Times New Roman" w:hAnsi="Times New Roman" w:cs="Times New Roman"/>
        </w:rPr>
        <w:t xml:space="preserve"> фонд</w:t>
      </w:r>
      <w:r w:rsidR="00C20DB7" w:rsidRPr="00E84AD6">
        <w:rPr>
          <w:rFonts w:ascii="Times New Roman" w:hAnsi="Times New Roman" w:cs="Times New Roman"/>
        </w:rPr>
        <w:t>ів</w:t>
      </w:r>
      <w:r w:rsidRPr="00E84AD6">
        <w:rPr>
          <w:rFonts w:ascii="Times New Roman" w:hAnsi="Times New Roman" w:cs="Times New Roman"/>
        </w:rPr>
        <w:t xml:space="preserve"> </w:t>
      </w:r>
      <w:r w:rsidR="00D45A65" w:rsidRPr="00E84AD6">
        <w:rPr>
          <w:rFonts w:ascii="Times New Roman" w:hAnsi="Times New Roman" w:cs="Times New Roman"/>
        </w:rPr>
        <w:t xml:space="preserve">1703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</w:t>
      </w:r>
      <w:r w:rsidR="00914DCF" w:rsidRPr="00E84AD6">
        <w:rPr>
          <w:rFonts w:ascii="Times New Roman" w:hAnsi="Times New Roman" w:cs="Times New Roman"/>
        </w:rPr>
        <w:t xml:space="preserve"> в </w:t>
      </w:r>
      <w:proofErr w:type="spellStart"/>
      <w:r w:rsidR="00914DCF" w:rsidRPr="00E84AD6">
        <w:rPr>
          <w:rFonts w:ascii="Times New Roman" w:hAnsi="Times New Roman" w:cs="Times New Roman"/>
        </w:rPr>
        <w:t>т.ч</w:t>
      </w:r>
      <w:proofErr w:type="spellEnd"/>
      <w:r w:rsidR="00914DCF" w:rsidRPr="00E84AD6">
        <w:rPr>
          <w:rFonts w:ascii="Times New Roman" w:hAnsi="Times New Roman" w:cs="Times New Roman"/>
        </w:rPr>
        <w:t>. по</w:t>
      </w:r>
      <w:r w:rsidR="00D45A65" w:rsidRPr="00E84AD6">
        <w:rPr>
          <w:rFonts w:ascii="Times New Roman" w:hAnsi="Times New Roman" w:cs="Times New Roman"/>
        </w:rPr>
        <w:t>:</w:t>
      </w:r>
      <w:r w:rsidR="00914DCF" w:rsidRPr="00E84AD6">
        <w:rPr>
          <w:rFonts w:ascii="Times New Roman" w:hAnsi="Times New Roman" w:cs="Times New Roman"/>
        </w:rPr>
        <w:t xml:space="preserve"> </w:t>
      </w:r>
    </w:p>
    <w:p w14:paraId="100382E7" w14:textId="1F53D094" w:rsidR="00914DCF" w:rsidRPr="00E84AD6" w:rsidRDefault="00C6650B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Ворзельсько</w:t>
      </w:r>
      <w:r w:rsidR="00914DCF" w:rsidRPr="00E84AD6">
        <w:rPr>
          <w:rFonts w:ascii="Times New Roman" w:hAnsi="Times New Roman" w:cs="Times New Roman"/>
        </w:rPr>
        <w:t>му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="00914DCF" w:rsidRPr="00E84AD6">
        <w:rPr>
          <w:rFonts w:ascii="Times New Roman" w:hAnsi="Times New Roman" w:cs="Times New Roman"/>
        </w:rPr>
        <w:t>старостинському</w:t>
      </w:r>
      <w:proofErr w:type="spellEnd"/>
      <w:r w:rsidR="00914DCF" w:rsidRPr="00E84AD6">
        <w:rPr>
          <w:rFonts w:ascii="Times New Roman" w:hAnsi="Times New Roman" w:cs="Times New Roman"/>
        </w:rPr>
        <w:t xml:space="preserve"> округу</w:t>
      </w:r>
      <w:r w:rsidR="00E05CD0" w:rsidRPr="00E84AD6">
        <w:rPr>
          <w:rFonts w:ascii="Times New Roman" w:hAnsi="Times New Roman" w:cs="Times New Roman"/>
        </w:rPr>
        <w:t xml:space="preserve"> 1 фонд </w:t>
      </w:r>
      <w:r w:rsidR="00C20DB7" w:rsidRPr="00E84AD6">
        <w:rPr>
          <w:rFonts w:ascii="Times New Roman" w:hAnsi="Times New Roman" w:cs="Times New Roman"/>
        </w:rPr>
        <w:t>627</w:t>
      </w:r>
      <w:r w:rsidR="00E05CD0" w:rsidRPr="00E84AD6">
        <w:rPr>
          <w:rFonts w:ascii="Times New Roman" w:hAnsi="Times New Roman" w:cs="Times New Roman"/>
        </w:rPr>
        <w:t xml:space="preserve"> </w:t>
      </w:r>
      <w:proofErr w:type="spellStart"/>
      <w:r w:rsidR="00E05CD0" w:rsidRPr="00E84AD6">
        <w:rPr>
          <w:rFonts w:ascii="Times New Roman" w:hAnsi="Times New Roman" w:cs="Times New Roman"/>
        </w:rPr>
        <w:t>од.з</w:t>
      </w:r>
      <w:proofErr w:type="spellEnd"/>
      <w:r w:rsidR="00E05CD0" w:rsidRPr="00E84AD6">
        <w:rPr>
          <w:rFonts w:ascii="Times New Roman" w:hAnsi="Times New Roman" w:cs="Times New Roman"/>
        </w:rPr>
        <w:t xml:space="preserve">. (документи </w:t>
      </w:r>
      <w:r w:rsidR="00C20DB7" w:rsidRPr="00E84AD6">
        <w:rPr>
          <w:rFonts w:ascii="Times New Roman" w:hAnsi="Times New Roman" w:cs="Times New Roman"/>
        </w:rPr>
        <w:t xml:space="preserve">постійного зберігання, </w:t>
      </w:r>
      <w:r w:rsidR="00E05CD0" w:rsidRPr="00E84AD6">
        <w:rPr>
          <w:rFonts w:ascii="Times New Roman" w:hAnsi="Times New Roman" w:cs="Times New Roman"/>
        </w:rPr>
        <w:t>з кадрових питань та нотаріальних дій);</w:t>
      </w:r>
    </w:p>
    <w:p w14:paraId="3C1D47E1" w14:textId="36FC1CA1" w:rsidR="00C6650B" w:rsidRPr="00E84AD6" w:rsidRDefault="00E05CD0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</w:r>
      <w:proofErr w:type="spellStart"/>
      <w:r w:rsidRPr="00E84AD6">
        <w:rPr>
          <w:rFonts w:ascii="Times New Roman" w:hAnsi="Times New Roman" w:cs="Times New Roman"/>
        </w:rPr>
        <w:t>Мироцькому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старостинському</w:t>
      </w:r>
      <w:proofErr w:type="spellEnd"/>
      <w:r w:rsidRPr="00E84AD6">
        <w:rPr>
          <w:rFonts w:ascii="Times New Roman" w:hAnsi="Times New Roman" w:cs="Times New Roman"/>
        </w:rPr>
        <w:t xml:space="preserve"> округу 1 фонд 102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.;</w:t>
      </w:r>
    </w:p>
    <w:bookmarkEnd w:id="0"/>
    <w:p w14:paraId="31817DF3" w14:textId="2BC5B8E5" w:rsidR="00E05CD0" w:rsidRPr="00E84AD6" w:rsidRDefault="00E05CD0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</w:r>
      <w:proofErr w:type="spellStart"/>
      <w:r w:rsidRPr="00E84AD6">
        <w:rPr>
          <w:rFonts w:ascii="Times New Roman" w:hAnsi="Times New Roman" w:cs="Times New Roman"/>
        </w:rPr>
        <w:t>Здвижівському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старостинському</w:t>
      </w:r>
      <w:proofErr w:type="spellEnd"/>
      <w:r w:rsidRPr="00E84AD6">
        <w:rPr>
          <w:rFonts w:ascii="Times New Roman" w:hAnsi="Times New Roman" w:cs="Times New Roman"/>
        </w:rPr>
        <w:t xml:space="preserve"> округу 1 фонд 99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.;</w:t>
      </w:r>
    </w:p>
    <w:p w14:paraId="46A34999" w14:textId="1B1B0FFD" w:rsidR="00E05CD0" w:rsidRPr="00E84AD6" w:rsidRDefault="00E05CD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</w:r>
      <w:proofErr w:type="spellStart"/>
      <w:r w:rsidRPr="00E84AD6">
        <w:rPr>
          <w:rFonts w:ascii="Times New Roman" w:hAnsi="Times New Roman" w:cs="Times New Roman"/>
        </w:rPr>
        <w:t>Синяківському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старостинському</w:t>
      </w:r>
      <w:proofErr w:type="spellEnd"/>
      <w:r w:rsidRPr="00E84AD6">
        <w:rPr>
          <w:rFonts w:ascii="Times New Roman" w:hAnsi="Times New Roman" w:cs="Times New Roman"/>
        </w:rPr>
        <w:t xml:space="preserve"> округу 1 фонд 29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</w:t>
      </w:r>
    </w:p>
    <w:p w14:paraId="6C5AFF2C" w14:textId="1248A134" w:rsidR="00E05CD0" w:rsidRPr="00E84AD6" w:rsidRDefault="00E05CD0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та інших підприємств та організацій </w:t>
      </w:r>
      <w:r w:rsidR="00742913" w:rsidRPr="00E84AD6">
        <w:rPr>
          <w:rFonts w:ascii="Times New Roman" w:hAnsi="Times New Roman" w:cs="Times New Roman"/>
        </w:rPr>
        <w:t xml:space="preserve">3 фонди 14 </w:t>
      </w:r>
      <w:proofErr w:type="spellStart"/>
      <w:r w:rsidR="00742913" w:rsidRPr="00E84AD6">
        <w:rPr>
          <w:rFonts w:ascii="Times New Roman" w:hAnsi="Times New Roman" w:cs="Times New Roman"/>
        </w:rPr>
        <w:t>од.з</w:t>
      </w:r>
      <w:proofErr w:type="spellEnd"/>
      <w:r w:rsidR="00742913" w:rsidRPr="00E84AD6">
        <w:rPr>
          <w:rFonts w:ascii="Times New Roman" w:hAnsi="Times New Roman" w:cs="Times New Roman"/>
        </w:rPr>
        <w:t>.</w:t>
      </w:r>
    </w:p>
    <w:p w14:paraId="6C9233EB" w14:textId="77777777" w:rsidR="00C13BB7" w:rsidRPr="00E84AD6" w:rsidRDefault="00C13BB7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здійснено оцифрування фондів архівного відділу Бучанської міської ради на 100%;</w:t>
      </w:r>
    </w:p>
    <w:p w14:paraId="3FDEA34D" w14:textId="77777777" w:rsidR="00C13BB7" w:rsidRPr="00E84AD6" w:rsidRDefault="00C13BB7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здійснено оцифрування описів до фондів  архівного відділу Бучанської міської ради на 100% (з прийняттям нових документів відбувається  </w:t>
      </w:r>
      <w:proofErr w:type="spellStart"/>
      <w:r w:rsidRPr="00E84AD6">
        <w:rPr>
          <w:rFonts w:ascii="Times New Roman" w:hAnsi="Times New Roman" w:cs="Times New Roman"/>
        </w:rPr>
        <w:t>оцифровка</w:t>
      </w:r>
      <w:proofErr w:type="spellEnd"/>
      <w:r w:rsidRPr="00E84AD6">
        <w:rPr>
          <w:rFonts w:ascii="Times New Roman" w:hAnsi="Times New Roman" w:cs="Times New Roman"/>
        </w:rPr>
        <w:t>);</w:t>
      </w:r>
    </w:p>
    <w:p w14:paraId="1CF12A5F" w14:textId="05209B2E" w:rsidR="00AB6364" w:rsidRPr="00E84AD6" w:rsidRDefault="00AB6364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EEDE83C" w14:textId="3671536F" w:rsidR="00E97FD5" w:rsidRPr="00E84AD6" w:rsidRDefault="00E97FD5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наданих дозволів та повноважень </w:t>
      </w:r>
      <w:r w:rsidR="004D2AA8" w:rsidRPr="00E84AD6">
        <w:rPr>
          <w:rFonts w:ascii="Times New Roman" w:hAnsi="Times New Roman" w:cs="Times New Roman"/>
        </w:rPr>
        <w:t>в 2022 році планується також прийняти від:</w:t>
      </w:r>
    </w:p>
    <w:p w14:paraId="349A9441" w14:textId="663E2427" w:rsidR="004D2AA8" w:rsidRPr="00E84AD6" w:rsidRDefault="004D2AA8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прийнят</w:t>
      </w:r>
      <w:r w:rsidR="000A5207">
        <w:rPr>
          <w:rFonts w:ascii="Times New Roman" w:hAnsi="Times New Roman" w:cs="Times New Roman"/>
        </w:rPr>
        <w:t>и</w:t>
      </w:r>
      <w:r w:rsidRPr="00E84AD6">
        <w:rPr>
          <w:rFonts w:ascii="Times New Roman" w:hAnsi="Times New Roman" w:cs="Times New Roman"/>
        </w:rPr>
        <w:t xml:space="preserve"> від </w:t>
      </w:r>
      <w:bookmarkStart w:id="1" w:name="_Hlk92897507"/>
      <w:r w:rsidRPr="00E84AD6">
        <w:rPr>
          <w:rFonts w:ascii="Times New Roman" w:hAnsi="Times New Roman" w:cs="Times New Roman"/>
        </w:rPr>
        <w:t xml:space="preserve">архівного відділу Вишгородської РДА </w:t>
      </w:r>
      <w:bookmarkEnd w:id="1"/>
      <w:r w:rsidRPr="00E84AD6">
        <w:rPr>
          <w:rFonts w:ascii="Times New Roman" w:hAnsi="Times New Roman" w:cs="Times New Roman"/>
        </w:rPr>
        <w:t>1</w:t>
      </w:r>
      <w:r w:rsidR="00620B06" w:rsidRPr="00E84AD6">
        <w:rPr>
          <w:rFonts w:ascii="Times New Roman" w:hAnsi="Times New Roman" w:cs="Times New Roman"/>
        </w:rPr>
        <w:t>1</w:t>
      </w:r>
      <w:r w:rsidRPr="00E84AD6">
        <w:rPr>
          <w:rFonts w:ascii="Times New Roman" w:hAnsi="Times New Roman" w:cs="Times New Roman"/>
        </w:rPr>
        <w:t xml:space="preserve"> фондів </w:t>
      </w:r>
      <w:r w:rsidR="00620B06" w:rsidRPr="00E84AD6">
        <w:rPr>
          <w:rFonts w:ascii="Times New Roman" w:hAnsi="Times New Roman" w:cs="Times New Roman"/>
        </w:rPr>
        <w:t>525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.;</w:t>
      </w:r>
    </w:p>
    <w:p w14:paraId="5AE619BE" w14:textId="3E8D3F44" w:rsidR="00620B06" w:rsidRPr="00E84AD6" w:rsidRDefault="00620B06" w:rsidP="00E84AD6">
      <w:pPr>
        <w:pStyle w:val="a8"/>
        <w:spacing w:line="276" w:lineRule="auto"/>
        <w:jc w:val="both"/>
        <w:rPr>
          <w:rFonts w:ascii="Times New Roman" w:hAnsi="Times New Roman" w:cs="Times New Roman"/>
        </w:rPr>
      </w:pPr>
      <w:bookmarkStart w:id="2" w:name="_Hlk92898630"/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</w:r>
      <w:bookmarkEnd w:id="2"/>
      <w:r w:rsidRPr="00E84AD6">
        <w:rPr>
          <w:rFonts w:ascii="Times New Roman" w:hAnsi="Times New Roman" w:cs="Times New Roman"/>
        </w:rPr>
        <w:t>прийнят</w:t>
      </w:r>
      <w:r w:rsidR="000A5207">
        <w:rPr>
          <w:rFonts w:ascii="Times New Roman" w:hAnsi="Times New Roman" w:cs="Times New Roman"/>
        </w:rPr>
        <w:t>и</w:t>
      </w:r>
      <w:r w:rsidRPr="00E84AD6">
        <w:rPr>
          <w:rFonts w:ascii="Times New Roman" w:hAnsi="Times New Roman" w:cs="Times New Roman"/>
        </w:rPr>
        <w:t xml:space="preserve"> від Бучанської міської ради </w:t>
      </w:r>
      <w:r w:rsidR="005F0E19" w:rsidRPr="00E84AD6">
        <w:rPr>
          <w:rFonts w:ascii="Times New Roman" w:hAnsi="Times New Roman" w:cs="Times New Roman"/>
        </w:rPr>
        <w:t>5</w:t>
      </w:r>
      <w:r w:rsidRPr="00E84AD6">
        <w:rPr>
          <w:rFonts w:ascii="Times New Roman" w:hAnsi="Times New Roman" w:cs="Times New Roman"/>
        </w:rPr>
        <w:t xml:space="preserve"> фондів</w:t>
      </w:r>
      <w:r w:rsidR="005F0E19" w:rsidRPr="00E84AD6">
        <w:rPr>
          <w:rFonts w:ascii="Times New Roman" w:hAnsi="Times New Roman" w:cs="Times New Roman"/>
        </w:rPr>
        <w:t>,</w:t>
      </w:r>
      <w:r w:rsidRPr="00E84AD6">
        <w:rPr>
          <w:rFonts w:ascii="Times New Roman" w:hAnsi="Times New Roman" w:cs="Times New Roman"/>
        </w:rPr>
        <w:t xml:space="preserve">  в </w:t>
      </w:r>
      <w:proofErr w:type="spellStart"/>
      <w:r w:rsidRPr="00E84AD6">
        <w:rPr>
          <w:rFonts w:ascii="Times New Roman" w:hAnsi="Times New Roman" w:cs="Times New Roman"/>
        </w:rPr>
        <w:t>т.ч</w:t>
      </w:r>
      <w:proofErr w:type="spellEnd"/>
      <w:r w:rsidRPr="00E84AD6">
        <w:rPr>
          <w:rFonts w:ascii="Times New Roman" w:hAnsi="Times New Roman" w:cs="Times New Roman"/>
        </w:rPr>
        <w:t xml:space="preserve">. по: </w:t>
      </w:r>
    </w:p>
    <w:p w14:paraId="3FB5EC4A" w14:textId="19DD7472" w:rsidR="005F0E19" w:rsidRPr="00E84AD6" w:rsidRDefault="005F0E19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Бучанській селищній раді 1 фонд за 1944-2006 роки (документи постійного зберігання</w:t>
      </w:r>
      <w:r w:rsidR="00962AEF" w:rsidRPr="00E84AD6">
        <w:rPr>
          <w:rFonts w:ascii="Times New Roman" w:hAnsi="Times New Roman" w:cs="Times New Roman"/>
        </w:rPr>
        <w:t xml:space="preserve"> (близько 15 </w:t>
      </w:r>
      <w:proofErr w:type="spellStart"/>
      <w:r w:rsidR="00962AEF" w:rsidRPr="00E84AD6">
        <w:rPr>
          <w:rFonts w:ascii="Times New Roman" w:hAnsi="Times New Roman" w:cs="Times New Roman"/>
        </w:rPr>
        <w:t>од.з</w:t>
      </w:r>
      <w:proofErr w:type="spellEnd"/>
      <w:r w:rsidR="00962AEF" w:rsidRPr="00E84AD6">
        <w:rPr>
          <w:rFonts w:ascii="Times New Roman" w:hAnsi="Times New Roman" w:cs="Times New Roman"/>
        </w:rPr>
        <w:t>.)</w:t>
      </w:r>
      <w:r w:rsidRPr="00E84AD6">
        <w:rPr>
          <w:rFonts w:ascii="Times New Roman" w:hAnsi="Times New Roman" w:cs="Times New Roman"/>
        </w:rPr>
        <w:t xml:space="preserve"> та з кадрових питань</w:t>
      </w:r>
      <w:r w:rsidR="00962AEF" w:rsidRPr="00E84AD6">
        <w:rPr>
          <w:rFonts w:ascii="Times New Roman" w:hAnsi="Times New Roman" w:cs="Times New Roman"/>
        </w:rPr>
        <w:t xml:space="preserve"> (близько 357од.з.</w:t>
      </w:r>
      <w:r w:rsidRPr="00E84AD6">
        <w:rPr>
          <w:rFonts w:ascii="Times New Roman" w:hAnsi="Times New Roman" w:cs="Times New Roman"/>
        </w:rPr>
        <w:t>)</w:t>
      </w:r>
      <w:r w:rsidR="00962AEF" w:rsidRPr="00E84AD6">
        <w:rPr>
          <w:rFonts w:ascii="Times New Roman" w:hAnsi="Times New Roman" w:cs="Times New Roman"/>
        </w:rPr>
        <w:t>;</w:t>
      </w:r>
    </w:p>
    <w:p w14:paraId="0BC4B47A" w14:textId="6D50D2B5" w:rsidR="005F0E19" w:rsidRPr="00E84AD6" w:rsidRDefault="005F0E19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>Бучанській міській раді 1 фонд за 2007, 2013-2016 роки;</w:t>
      </w:r>
    </w:p>
    <w:p w14:paraId="48766A43" w14:textId="771A83F5" w:rsidR="00620B06" w:rsidRPr="00E84AD6" w:rsidRDefault="00620B06" w:rsidP="00E84AD6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</w:r>
      <w:proofErr w:type="spellStart"/>
      <w:r w:rsidRPr="00E84AD6">
        <w:rPr>
          <w:rFonts w:ascii="Times New Roman" w:hAnsi="Times New Roman" w:cs="Times New Roman"/>
        </w:rPr>
        <w:t>Бабинецькому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старостинському</w:t>
      </w:r>
      <w:proofErr w:type="spellEnd"/>
      <w:r w:rsidRPr="00E84AD6">
        <w:rPr>
          <w:rFonts w:ascii="Times New Roman" w:hAnsi="Times New Roman" w:cs="Times New Roman"/>
        </w:rPr>
        <w:t xml:space="preserve"> округу 1 фонд </w:t>
      </w:r>
      <w:r w:rsidR="00C367AF" w:rsidRPr="00E84AD6">
        <w:rPr>
          <w:rFonts w:ascii="Times New Roman" w:hAnsi="Times New Roman" w:cs="Times New Roman"/>
        </w:rPr>
        <w:t>за 1944-2020 роки</w:t>
      </w:r>
      <w:r w:rsidRPr="00E84AD6">
        <w:rPr>
          <w:rFonts w:ascii="Times New Roman" w:hAnsi="Times New Roman" w:cs="Times New Roman"/>
        </w:rPr>
        <w:t>;</w:t>
      </w:r>
    </w:p>
    <w:p w14:paraId="0BF511C8" w14:textId="4DFC0A53" w:rsidR="00620B06" w:rsidRPr="00E84AD6" w:rsidRDefault="00620B06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</w:r>
      <w:proofErr w:type="spellStart"/>
      <w:r w:rsidRPr="00E84AD6">
        <w:rPr>
          <w:rFonts w:ascii="Times New Roman" w:hAnsi="Times New Roman" w:cs="Times New Roman"/>
        </w:rPr>
        <w:t>Гаврилівському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старостинському</w:t>
      </w:r>
      <w:proofErr w:type="spellEnd"/>
      <w:r w:rsidRPr="00E84AD6">
        <w:rPr>
          <w:rFonts w:ascii="Times New Roman" w:hAnsi="Times New Roman" w:cs="Times New Roman"/>
        </w:rPr>
        <w:t xml:space="preserve"> округу 1 фонд</w:t>
      </w:r>
      <w:r w:rsidR="00C367AF" w:rsidRPr="00E84AD6">
        <w:rPr>
          <w:rFonts w:ascii="Times New Roman" w:hAnsi="Times New Roman" w:cs="Times New Roman"/>
        </w:rPr>
        <w:t xml:space="preserve"> за</w:t>
      </w:r>
      <w:r w:rsidRPr="00E84AD6">
        <w:rPr>
          <w:rFonts w:ascii="Times New Roman" w:hAnsi="Times New Roman" w:cs="Times New Roman"/>
        </w:rPr>
        <w:t xml:space="preserve"> </w:t>
      </w:r>
      <w:r w:rsidR="00C367AF" w:rsidRPr="00E84AD6">
        <w:rPr>
          <w:rFonts w:ascii="Times New Roman" w:hAnsi="Times New Roman" w:cs="Times New Roman"/>
        </w:rPr>
        <w:t>2002-2018 роки</w:t>
      </w:r>
      <w:r w:rsidRPr="00E84AD6">
        <w:rPr>
          <w:rFonts w:ascii="Times New Roman" w:hAnsi="Times New Roman" w:cs="Times New Roman"/>
        </w:rPr>
        <w:t>;</w:t>
      </w:r>
    </w:p>
    <w:p w14:paraId="5EEF3BD5" w14:textId="18D9B11D" w:rsidR="00620B06" w:rsidRPr="00E84AD6" w:rsidRDefault="00620B06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</w:r>
      <w:proofErr w:type="spellStart"/>
      <w:r w:rsidRPr="00E84AD6">
        <w:rPr>
          <w:rFonts w:ascii="Times New Roman" w:hAnsi="Times New Roman" w:cs="Times New Roman"/>
        </w:rPr>
        <w:t>Синяківському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старостинському</w:t>
      </w:r>
      <w:proofErr w:type="spellEnd"/>
      <w:r w:rsidRPr="00E84AD6">
        <w:rPr>
          <w:rFonts w:ascii="Times New Roman" w:hAnsi="Times New Roman" w:cs="Times New Roman"/>
        </w:rPr>
        <w:t xml:space="preserve"> округу 1 фонд </w:t>
      </w:r>
      <w:r w:rsidR="00C367AF" w:rsidRPr="00E84AD6">
        <w:rPr>
          <w:rFonts w:ascii="Times New Roman" w:hAnsi="Times New Roman" w:cs="Times New Roman"/>
        </w:rPr>
        <w:t>за 2020</w:t>
      </w:r>
      <w:r w:rsidRPr="00E84AD6">
        <w:rPr>
          <w:rFonts w:ascii="Times New Roman" w:hAnsi="Times New Roman" w:cs="Times New Roman"/>
        </w:rPr>
        <w:t xml:space="preserve"> </w:t>
      </w:r>
      <w:r w:rsidR="00C367AF" w:rsidRPr="00E84AD6">
        <w:rPr>
          <w:rFonts w:ascii="Times New Roman" w:hAnsi="Times New Roman" w:cs="Times New Roman"/>
        </w:rPr>
        <w:t>рік</w:t>
      </w:r>
      <w:r w:rsidRPr="00E84AD6">
        <w:rPr>
          <w:rFonts w:ascii="Times New Roman" w:hAnsi="Times New Roman" w:cs="Times New Roman"/>
        </w:rPr>
        <w:t>.</w:t>
      </w:r>
    </w:p>
    <w:p w14:paraId="2252F169" w14:textId="77777777" w:rsidR="00620B06" w:rsidRPr="00E84AD6" w:rsidRDefault="00620B06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1A4D664C" w14:textId="1EB9B37A" w:rsidR="00AC339D" w:rsidRPr="00E84AD6" w:rsidRDefault="000A7231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Також Архівний відділ здійснює пошукову діяльність. Один із пошуків </w:t>
      </w:r>
      <w:r w:rsidR="00AC339D" w:rsidRPr="00E84AD6">
        <w:rPr>
          <w:rFonts w:ascii="Times New Roman" w:hAnsi="Times New Roman" w:cs="Times New Roman"/>
        </w:rPr>
        <w:t xml:space="preserve">це пошук рішень / справ, які були вилучені правоохоронними органами та не повернуті, а також пошук документів, які були впорядковані але через різні обставини не передані до архівних установ. </w:t>
      </w:r>
    </w:p>
    <w:p w14:paraId="265A3652" w14:textId="7FD8EC5E" w:rsidR="00AC339D" w:rsidRPr="00E84AD6" w:rsidRDefault="00AC339D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Так, після повернення прокуратурою вилучених справ 17 з яких були в пошкодженому (замоченому) стані в подальшому були реставровані, оцифровані та створен</w:t>
      </w:r>
      <w:r w:rsidR="00FD18C8">
        <w:rPr>
          <w:rFonts w:ascii="Times New Roman" w:hAnsi="Times New Roman" w:cs="Times New Roman"/>
        </w:rPr>
        <w:t>о</w:t>
      </w:r>
      <w:r w:rsidRPr="00E84AD6">
        <w:rPr>
          <w:rFonts w:ascii="Times New Roman" w:hAnsi="Times New Roman" w:cs="Times New Roman"/>
        </w:rPr>
        <w:t xml:space="preserve"> фонд користування. </w:t>
      </w:r>
    </w:p>
    <w:p w14:paraId="25704D0C" w14:textId="052A4CAE" w:rsidR="00AC339D" w:rsidRPr="00E84AD6" w:rsidRDefault="00AC339D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DC0CB36" w14:textId="791B0713" w:rsidR="00AC339D" w:rsidRPr="00E84AD6" w:rsidRDefault="00575EE4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Були започатковані на </w:t>
      </w:r>
      <w:r w:rsidR="00EC2BF4" w:rsidRPr="00E84AD6">
        <w:rPr>
          <w:rFonts w:ascii="Times New Roman" w:hAnsi="Times New Roman" w:cs="Times New Roman"/>
        </w:rPr>
        <w:t xml:space="preserve">знайдених і </w:t>
      </w:r>
      <w:r w:rsidRPr="00E84AD6">
        <w:rPr>
          <w:rFonts w:ascii="Times New Roman" w:hAnsi="Times New Roman" w:cs="Times New Roman"/>
        </w:rPr>
        <w:t>витребуваних документах чотири фонди та зроблені о</w:t>
      </w:r>
      <w:r w:rsidR="00AC339D" w:rsidRPr="00E84AD6">
        <w:rPr>
          <w:rFonts w:ascii="Times New Roman" w:hAnsi="Times New Roman" w:cs="Times New Roman"/>
        </w:rPr>
        <w:t>пис</w:t>
      </w:r>
      <w:r w:rsidRPr="00E84AD6">
        <w:rPr>
          <w:rFonts w:ascii="Times New Roman" w:hAnsi="Times New Roman" w:cs="Times New Roman"/>
        </w:rPr>
        <w:t>и</w:t>
      </w:r>
      <w:r w:rsidR="00AC339D" w:rsidRPr="00E84AD6">
        <w:rPr>
          <w:rFonts w:ascii="Times New Roman" w:hAnsi="Times New Roman" w:cs="Times New Roman"/>
        </w:rPr>
        <w:t xml:space="preserve"> первинного розбирання справ фонду</w:t>
      </w:r>
      <w:r w:rsidRPr="00E84AD6">
        <w:rPr>
          <w:rFonts w:ascii="Times New Roman" w:hAnsi="Times New Roman" w:cs="Times New Roman"/>
        </w:rPr>
        <w:t>, а саме:</w:t>
      </w:r>
    </w:p>
    <w:p w14:paraId="42CC6E73" w14:textId="5B5F81E6" w:rsidR="00AC339D" w:rsidRPr="00E84AD6" w:rsidRDefault="00575EE4" w:rsidP="00E84AD6">
      <w:p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 </w:t>
      </w:r>
      <w:r w:rsidR="00AC339D" w:rsidRPr="00E84AD6">
        <w:rPr>
          <w:rFonts w:ascii="Times New Roman" w:hAnsi="Times New Roman" w:cs="Times New Roman"/>
        </w:rPr>
        <w:t>«Буча в офіційних документах»</w:t>
      </w:r>
      <w:r w:rsidRPr="00E84AD6">
        <w:rPr>
          <w:rFonts w:ascii="Times New Roman" w:hAnsi="Times New Roman" w:cs="Times New Roman"/>
        </w:rPr>
        <w:t>;</w:t>
      </w:r>
    </w:p>
    <w:p w14:paraId="0E0E8824" w14:textId="7C404BC9" w:rsidR="00575EE4" w:rsidRPr="00E84AD6" w:rsidRDefault="00575EE4" w:rsidP="00E84AD6">
      <w:p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 «Справа лісу – 890 га»;</w:t>
      </w:r>
    </w:p>
    <w:p w14:paraId="01E353DD" w14:textId="59590B26" w:rsidR="00575EE4" w:rsidRPr="00E84AD6" w:rsidRDefault="00575EE4" w:rsidP="00E84AD6">
      <w:p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 «Створення Бучанської міської об’єднаної територіальної громади»;</w:t>
      </w:r>
    </w:p>
    <w:p w14:paraId="03FFC95F" w14:textId="6FA34B1C" w:rsidR="00575EE4" w:rsidRPr="00E84AD6" w:rsidRDefault="00575EE4" w:rsidP="00E84AD6">
      <w:p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–</w:t>
      </w:r>
      <w:r w:rsidRPr="00E84AD6">
        <w:rPr>
          <w:rFonts w:ascii="Times New Roman" w:hAnsi="Times New Roman" w:cs="Times New Roman"/>
        </w:rPr>
        <w:tab/>
        <w:t xml:space="preserve"> «Федір Петрович Артеменко – Отаман Орлик».</w:t>
      </w:r>
    </w:p>
    <w:p w14:paraId="66855B0B" w14:textId="49B21B57" w:rsidR="00575EE4" w:rsidRPr="00E84AD6" w:rsidRDefault="00EC2BF4" w:rsidP="00E84AD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 2022 році планується сформувати дані фонди та включити їх в загальну мережу </w:t>
      </w:r>
      <w:r w:rsidR="00A613CD" w:rsidRPr="00E84AD6">
        <w:rPr>
          <w:rFonts w:ascii="Times New Roman" w:hAnsi="Times New Roman" w:cs="Times New Roman"/>
        </w:rPr>
        <w:t>фондів Архівного відділу Бучанської міської ради.</w:t>
      </w:r>
    </w:p>
    <w:p w14:paraId="6113A56E" w14:textId="77777777" w:rsidR="00AC339D" w:rsidRPr="00E84AD6" w:rsidRDefault="00AC339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E84AD6">
        <w:rPr>
          <w:rFonts w:ascii="Times New Roman" w:hAnsi="Times New Roman" w:cs="Times New Roman"/>
        </w:rPr>
        <w:t>Заповненість</w:t>
      </w:r>
      <w:proofErr w:type="spellEnd"/>
      <w:r w:rsidRPr="00E84AD6">
        <w:rPr>
          <w:rFonts w:ascii="Times New Roman" w:hAnsi="Times New Roman" w:cs="Times New Roman"/>
        </w:rPr>
        <w:t xml:space="preserve"> архівних сховищ Архівного відділу Бучанської міської ради складає 84,6%.</w:t>
      </w:r>
    </w:p>
    <w:p w14:paraId="30FC04F6" w14:textId="37AF4F3A" w:rsidR="00C13BB7" w:rsidRPr="00E84AD6" w:rsidRDefault="00C13BB7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8FD8CF5" w14:textId="2AFEAB40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lastRenderedPageBreak/>
        <w:t xml:space="preserve">Що стосується діловодства, то зазначу, що архівним відділом проводиться консультативна робота та перевіряння на дотримання у відповідності законодавства в діловодстві та архівної справи Бучанською міською радою та інших комунальних установ та організацій, а також приватних підприємств на території Бучанської МТГ. </w:t>
      </w:r>
      <w:r w:rsidR="00AC6C01" w:rsidRPr="00E84AD6">
        <w:rPr>
          <w:rFonts w:ascii="Times New Roman" w:hAnsi="Times New Roman" w:cs="Times New Roman"/>
        </w:rPr>
        <w:t xml:space="preserve">Крім того, 10 червня 2021 р. </w:t>
      </w:r>
      <w:r w:rsidR="000E6E1B" w:rsidRPr="00E84AD6">
        <w:rPr>
          <w:rFonts w:ascii="Times New Roman" w:hAnsi="Times New Roman" w:cs="Times New Roman"/>
        </w:rPr>
        <w:t xml:space="preserve">Архівний відділ Бучанської міської ради спільно з Державним архівом Київської області провели семінар-навчання </w:t>
      </w:r>
      <w:r w:rsidR="00AC6C01" w:rsidRPr="00E84AD6">
        <w:rPr>
          <w:rFonts w:ascii="Times New Roman" w:hAnsi="Times New Roman" w:cs="Times New Roman"/>
        </w:rPr>
        <w:t xml:space="preserve">на тему </w:t>
      </w:r>
      <w:r w:rsidR="000E6E1B" w:rsidRPr="00E84AD6">
        <w:rPr>
          <w:rFonts w:ascii="Times New Roman" w:hAnsi="Times New Roman" w:cs="Times New Roman"/>
        </w:rPr>
        <w:t xml:space="preserve">«Організація ведення архівної справи та діловодства у територіальній громаді» </w:t>
      </w:r>
      <w:r w:rsidR="00AC6C01" w:rsidRPr="00E84AD6">
        <w:rPr>
          <w:rFonts w:ascii="Times New Roman" w:hAnsi="Times New Roman" w:cs="Times New Roman"/>
        </w:rPr>
        <w:t>для керівників та відповідальних осіб Бучанської міської ради, державних та комунальних установ та організацій</w:t>
      </w:r>
      <w:r w:rsidR="000E6E1B" w:rsidRPr="00E84AD6">
        <w:rPr>
          <w:rFonts w:ascii="Times New Roman" w:hAnsi="Times New Roman" w:cs="Times New Roman"/>
        </w:rPr>
        <w:t xml:space="preserve"> Ірпінського регіону Бучанського району</w:t>
      </w:r>
      <w:r w:rsidR="00AC6C01" w:rsidRPr="00E84AD6">
        <w:rPr>
          <w:rFonts w:ascii="Times New Roman" w:hAnsi="Times New Roman" w:cs="Times New Roman"/>
        </w:rPr>
        <w:t>.</w:t>
      </w:r>
    </w:p>
    <w:p w14:paraId="39653E81" w14:textId="7C1BBDFD" w:rsidR="00C54AC0" w:rsidRPr="00E84AD6" w:rsidRDefault="00C54AC0" w:rsidP="00E84AD6">
      <w:pPr>
        <w:tabs>
          <w:tab w:val="left" w:pos="5715"/>
        </w:tabs>
        <w:spacing w:line="276" w:lineRule="auto"/>
        <w:rPr>
          <w:rFonts w:ascii="Times New Roman" w:hAnsi="Times New Roman" w:cs="Times New Roman"/>
        </w:rPr>
      </w:pPr>
    </w:p>
    <w:p w14:paraId="38F617D5" w14:textId="51A934B2" w:rsidR="00125090" w:rsidRPr="00E84AD6" w:rsidRDefault="0015790F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Хочеться загострити питання щодо збереження кадрової документації у крупних приватних підприємствах, які знаходяться в межах Бучанської МТГ. </w:t>
      </w:r>
      <w:r w:rsidR="001D1C06" w:rsidRPr="00E84AD6">
        <w:rPr>
          <w:rFonts w:ascii="Times New Roman" w:hAnsi="Times New Roman" w:cs="Times New Roman"/>
        </w:rPr>
        <w:t xml:space="preserve">Не завжди на таких підприємствах архівна документація з кадрових питань (особового складу) зберігається в </w:t>
      </w:r>
      <w:r w:rsidR="00082F05" w:rsidRPr="00E84AD6">
        <w:rPr>
          <w:rFonts w:ascii="Times New Roman" w:hAnsi="Times New Roman" w:cs="Times New Roman"/>
        </w:rPr>
        <w:t xml:space="preserve">не </w:t>
      </w:r>
      <w:r w:rsidR="001D1C06" w:rsidRPr="00E84AD6">
        <w:rPr>
          <w:rFonts w:ascii="Times New Roman" w:hAnsi="Times New Roman" w:cs="Times New Roman"/>
        </w:rPr>
        <w:t xml:space="preserve">належному стані. Так наприклад, існувало таке підприємство ДП «Прип’ятське монтажне управління» ВАТ «Південтеплоенергомонтаж» (реорганізовано шляхом приєднання ДП «Київське монтажне управління» ВАТ «Південтеплоенергомонтаж»). Декілька разів власник підприємства ТОВ «ЮТЕМ-ІНЖИНІРИНГ» намагалось його ліквідувати і документи передавались на зберігання (1367 </w:t>
      </w:r>
      <w:proofErr w:type="spellStart"/>
      <w:r w:rsidR="001D1C06" w:rsidRPr="00E84AD6">
        <w:rPr>
          <w:rFonts w:ascii="Times New Roman" w:hAnsi="Times New Roman" w:cs="Times New Roman"/>
        </w:rPr>
        <w:t>од.з</w:t>
      </w:r>
      <w:proofErr w:type="spellEnd"/>
      <w:r w:rsidR="001D1C06" w:rsidRPr="00E84AD6">
        <w:rPr>
          <w:rFonts w:ascii="Times New Roman" w:hAnsi="Times New Roman" w:cs="Times New Roman"/>
        </w:rPr>
        <w:t>.) але по залишку документи забрали, підприємство продали (29.05.2020</w:t>
      </w:r>
      <w:r w:rsidR="00E86F19">
        <w:rPr>
          <w:rFonts w:ascii="Times New Roman" w:hAnsi="Times New Roman" w:cs="Times New Roman"/>
        </w:rPr>
        <w:t xml:space="preserve"> </w:t>
      </w:r>
      <w:r w:rsidR="001D1C06" w:rsidRPr="00E84AD6">
        <w:rPr>
          <w:rFonts w:ascii="Times New Roman" w:hAnsi="Times New Roman" w:cs="Times New Roman"/>
        </w:rPr>
        <w:t>р. реорганізували змінивши назву на дочірнє підприємство «Монтажне управління» Міжнародної бізнес компанії КОМФОРТ ЛІМІТЕД</w:t>
      </w:r>
      <w:r w:rsidR="000C60CA" w:rsidRPr="00E84AD6">
        <w:rPr>
          <w:rFonts w:ascii="Times New Roman" w:hAnsi="Times New Roman" w:cs="Times New Roman"/>
        </w:rPr>
        <w:t xml:space="preserve"> (код за ЄДРПОУ</w:t>
      </w:r>
      <w:r w:rsidR="001D1C06" w:rsidRPr="00E84AD6">
        <w:rPr>
          <w:rFonts w:ascii="Times New Roman" w:hAnsi="Times New Roman" w:cs="Times New Roman"/>
        </w:rPr>
        <w:t xml:space="preserve"> </w:t>
      </w:r>
      <w:r w:rsidR="000C60CA" w:rsidRPr="00E84AD6">
        <w:rPr>
          <w:rFonts w:ascii="Times New Roman" w:hAnsi="Times New Roman" w:cs="Times New Roman"/>
        </w:rPr>
        <w:t xml:space="preserve">04744766) </w:t>
      </w:r>
      <w:r w:rsidR="001D1C06" w:rsidRPr="00E84AD6">
        <w:rPr>
          <w:rFonts w:ascii="Times New Roman" w:hAnsi="Times New Roman" w:cs="Times New Roman"/>
        </w:rPr>
        <w:t xml:space="preserve">та місцезнаходження: 01103, </w:t>
      </w:r>
      <w:proofErr w:type="spellStart"/>
      <w:r w:rsidR="001D1C06" w:rsidRPr="00E84AD6">
        <w:rPr>
          <w:rFonts w:ascii="Times New Roman" w:hAnsi="Times New Roman" w:cs="Times New Roman"/>
        </w:rPr>
        <w:t>м.Київ</w:t>
      </w:r>
      <w:proofErr w:type="spellEnd"/>
      <w:r w:rsidR="001D1C06" w:rsidRPr="00E84AD6">
        <w:rPr>
          <w:rFonts w:ascii="Times New Roman" w:hAnsi="Times New Roman" w:cs="Times New Roman"/>
        </w:rPr>
        <w:t xml:space="preserve">, Печерський район, бульвар Дружби народів, 10, а також змінився власник, яким на сьогоднішній день є </w:t>
      </w:r>
      <w:proofErr w:type="spellStart"/>
      <w:r w:rsidR="001D1C06" w:rsidRPr="00E84AD6">
        <w:rPr>
          <w:rFonts w:ascii="Times New Roman" w:hAnsi="Times New Roman" w:cs="Times New Roman"/>
        </w:rPr>
        <w:t>Комфорд</w:t>
      </w:r>
      <w:proofErr w:type="spellEnd"/>
      <w:r w:rsidR="001D1C06" w:rsidRPr="00E84AD6">
        <w:rPr>
          <w:rFonts w:ascii="Times New Roman" w:hAnsi="Times New Roman" w:cs="Times New Roman"/>
        </w:rPr>
        <w:t xml:space="preserve"> Лімітед, СЕЙШЕЛИ, ГЛОБАЛ ГЕТЕУЕЙ,8, РУ ДЕ ЛА ПЕРЛ.МАЕ, СЕЙШЕЛИ). Архівні документи з кадрових питань (особового складу)</w:t>
      </w:r>
      <w:r w:rsidR="00125090" w:rsidRPr="00E84AD6">
        <w:rPr>
          <w:rFonts w:ascii="Times New Roman" w:hAnsi="Times New Roman" w:cs="Times New Roman"/>
        </w:rPr>
        <w:t xml:space="preserve"> на сьогоднішній день не відомо де знаходяться. Є ймовірність, що</w:t>
      </w:r>
      <w:r w:rsidR="00E86F19">
        <w:rPr>
          <w:rFonts w:ascii="Times New Roman" w:hAnsi="Times New Roman" w:cs="Times New Roman"/>
        </w:rPr>
        <w:t>до</w:t>
      </w:r>
      <w:r w:rsidR="00125090" w:rsidRPr="00E84AD6">
        <w:rPr>
          <w:rFonts w:ascii="Times New Roman" w:hAnsi="Times New Roman" w:cs="Times New Roman"/>
        </w:rPr>
        <w:t xml:space="preserve"> їх знищено. Хоча маємо надію на існування. Проблема, яка виникла по даному підприємстві полягає в тому, що колишні працівники</w:t>
      </w:r>
      <w:r w:rsidR="00082F05" w:rsidRPr="00E84AD6">
        <w:rPr>
          <w:rFonts w:ascii="Times New Roman" w:hAnsi="Times New Roman" w:cs="Times New Roman"/>
        </w:rPr>
        <w:t>, а особливо «чорнобильці»</w:t>
      </w:r>
      <w:r w:rsidR="00125090" w:rsidRPr="00E84AD6">
        <w:rPr>
          <w:rFonts w:ascii="Times New Roman" w:hAnsi="Times New Roman" w:cs="Times New Roman"/>
        </w:rPr>
        <w:t xml:space="preserve"> не можуть оформити/переоформити відповідну пенсію, чорнобильські посвідчення тощо. І звернення громадян, як до нас, пенсійного фонду, обласної адміністрації чи Офісу Президента залишаються без задоволення. </w:t>
      </w:r>
    </w:p>
    <w:p w14:paraId="2AA359E0" w14:textId="2D2E5006" w:rsidR="0015790F" w:rsidRPr="00E84AD6" w:rsidRDefault="0012509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Така сама ситуація може виникнути і на інших підприємствах, наприклад ТОВ «Комплекс </w:t>
      </w:r>
      <w:proofErr w:type="spellStart"/>
      <w:r w:rsidRPr="00E84AD6">
        <w:rPr>
          <w:rFonts w:ascii="Times New Roman" w:hAnsi="Times New Roman" w:cs="Times New Roman"/>
        </w:rPr>
        <w:t>Агромарс</w:t>
      </w:r>
      <w:proofErr w:type="spellEnd"/>
      <w:r w:rsidRPr="00E84AD6">
        <w:rPr>
          <w:rFonts w:ascii="Times New Roman" w:hAnsi="Times New Roman" w:cs="Times New Roman"/>
        </w:rPr>
        <w:t xml:space="preserve">» </w:t>
      </w:r>
      <w:r w:rsidR="00F66E6F" w:rsidRPr="00E84AD6">
        <w:rPr>
          <w:rFonts w:ascii="Times New Roman" w:hAnsi="Times New Roman" w:cs="Times New Roman"/>
        </w:rPr>
        <w:t xml:space="preserve">(код за ЄДРПОУ 30160757) </w:t>
      </w:r>
      <w:r w:rsidRPr="00E84AD6">
        <w:rPr>
          <w:rFonts w:ascii="Times New Roman" w:hAnsi="Times New Roman" w:cs="Times New Roman"/>
        </w:rPr>
        <w:t>(с. Гаврилівка) та інші.</w:t>
      </w:r>
    </w:p>
    <w:p w14:paraId="0D40C20F" w14:textId="1F37A4DD" w:rsidR="002C48B9" w:rsidRPr="00E84AD6" w:rsidRDefault="002C48B9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 той же час є і гарні новини. Так, на сьогоднішній день </w:t>
      </w:r>
      <w:r w:rsidR="009A241C" w:rsidRPr="00E84AD6">
        <w:rPr>
          <w:rFonts w:ascii="Times New Roman" w:hAnsi="Times New Roman" w:cs="Times New Roman"/>
        </w:rPr>
        <w:t xml:space="preserve">проводиться робота по впорядкуванні та приймання – передавання документів </w:t>
      </w:r>
      <w:r w:rsidRPr="00E84AD6">
        <w:rPr>
          <w:rFonts w:ascii="Times New Roman" w:hAnsi="Times New Roman" w:cs="Times New Roman"/>
        </w:rPr>
        <w:t>колективн</w:t>
      </w:r>
      <w:r w:rsidR="009A241C" w:rsidRPr="00E84AD6">
        <w:rPr>
          <w:rFonts w:ascii="Times New Roman" w:hAnsi="Times New Roman" w:cs="Times New Roman"/>
        </w:rPr>
        <w:t xml:space="preserve">ого підприємства </w:t>
      </w:r>
      <w:r w:rsidRPr="00E84AD6">
        <w:rPr>
          <w:rFonts w:ascii="Times New Roman" w:hAnsi="Times New Roman" w:cs="Times New Roman"/>
        </w:rPr>
        <w:t xml:space="preserve">ПМК – 107 </w:t>
      </w:r>
      <w:r w:rsidR="009A241C" w:rsidRPr="00E84AD6">
        <w:rPr>
          <w:rFonts w:ascii="Times New Roman" w:hAnsi="Times New Roman" w:cs="Times New Roman"/>
        </w:rPr>
        <w:t xml:space="preserve">(код за ЄДРПОУ 01269595), на якому працювали тисячі </w:t>
      </w:r>
      <w:proofErr w:type="spellStart"/>
      <w:r w:rsidR="009A241C" w:rsidRPr="00E84AD6">
        <w:rPr>
          <w:rFonts w:ascii="Times New Roman" w:hAnsi="Times New Roman" w:cs="Times New Roman"/>
        </w:rPr>
        <w:t>бучанців</w:t>
      </w:r>
      <w:proofErr w:type="spellEnd"/>
      <w:r w:rsidR="009A241C" w:rsidRPr="00E84AD6">
        <w:rPr>
          <w:rFonts w:ascii="Times New Roman" w:hAnsi="Times New Roman" w:cs="Times New Roman"/>
        </w:rPr>
        <w:t xml:space="preserve">, а також під час аварії на ЧАЕС брали участь у ліквідації наслідків аварії. За останні роки колишні працівники даного підприємства </w:t>
      </w:r>
      <w:r w:rsidR="00F66E6F" w:rsidRPr="00E84AD6">
        <w:rPr>
          <w:rFonts w:ascii="Times New Roman" w:hAnsi="Times New Roman" w:cs="Times New Roman"/>
        </w:rPr>
        <w:t>мали проблеми з отриманням підтверджень про свою роботу на ньому для оформлення пенсій та відповідних посвідчень.</w:t>
      </w:r>
    </w:p>
    <w:p w14:paraId="2209BCAA" w14:textId="77777777" w:rsidR="00CF3A99" w:rsidRPr="00E84AD6" w:rsidRDefault="00CF3A99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8710AF7" w14:textId="77777777" w:rsidR="00E9008D" w:rsidRPr="00E84AD6" w:rsidRDefault="00E9008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Хоча архіви і мають певний спеціальний статус але архівний відділ </w:t>
      </w:r>
      <w:r w:rsidR="00E21617" w:rsidRPr="00E84AD6">
        <w:rPr>
          <w:rFonts w:ascii="Times New Roman" w:hAnsi="Times New Roman" w:cs="Times New Roman"/>
        </w:rPr>
        <w:t xml:space="preserve">Бучанської міської </w:t>
      </w:r>
      <w:r w:rsidR="00014D27" w:rsidRPr="00E84AD6">
        <w:rPr>
          <w:rFonts w:ascii="Times New Roman" w:hAnsi="Times New Roman" w:cs="Times New Roman"/>
        </w:rPr>
        <w:t>ради</w:t>
      </w:r>
      <w:r w:rsidR="00E21617" w:rsidRPr="00E84AD6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працює за принципами законності, відкритості, публічності і намагається зберегти як частину </w:t>
      </w:r>
      <w:r w:rsidR="00E21617" w:rsidRPr="00E84AD6">
        <w:rPr>
          <w:rFonts w:ascii="Times New Roman" w:hAnsi="Times New Roman" w:cs="Times New Roman"/>
        </w:rPr>
        <w:t xml:space="preserve">нашої </w:t>
      </w:r>
      <w:r w:rsidRPr="00E84AD6">
        <w:rPr>
          <w:rFonts w:ascii="Times New Roman" w:hAnsi="Times New Roman" w:cs="Times New Roman"/>
        </w:rPr>
        <w:t>історії</w:t>
      </w:r>
      <w:r w:rsidR="00E21617" w:rsidRPr="00E84AD6">
        <w:rPr>
          <w:rFonts w:ascii="Times New Roman" w:hAnsi="Times New Roman" w:cs="Times New Roman"/>
        </w:rPr>
        <w:t>,</w:t>
      </w:r>
      <w:r w:rsidRPr="00E84AD6">
        <w:rPr>
          <w:rFonts w:ascii="Times New Roman" w:hAnsi="Times New Roman" w:cs="Times New Roman"/>
        </w:rPr>
        <w:t xml:space="preserve"> так і </w:t>
      </w:r>
      <w:r w:rsidR="00E21617" w:rsidRPr="00E84AD6">
        <w:rPr>
          <w:rFonts w:ascii="Times New Roman" w:hAnsi="Times New Roman" w:cs="Times New Roman"/>
        </w:rPr>
        <w:t>трудові відомості для громадян.</w:t>
      </w:r>
    </w:p>
    <w:p w14:paraId="03BE9381" w14:textId="071A8CD6" w:rsidR="00605ECA" w:rsidRPr="00FF19A1" w:rsidRDefault="00605ECA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D9202E" w14:textId="77777777" w:rsidR="002F125E" w:rsidRDefault="002F125E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412D734F" w14:textId="4B26786A" w:rsidR="00722E18" w:rsidRDefault="00910FA8">
      <w:bookmarkStart w:id="3" w:name="_Hlk30410681"/>
      <w:r w:rsidRPr="00E21617">
        <w:rPr>
          <w:rFonts w:ascii="Times New Roman" w:hAnsi="Times New Roman" w:cs="Times New Roman"/>
          <w:b/>
          <w:szCs w:val="20"/>
        </w:rPr>
        <w:t xml:space="preserve">Начальник архівного відділу </w:t>
      </w:r>
      <w:r w:rsidRPr="00E21617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B816AC">
        <w:rPr>
          <w:rFonts w:ascii="Times New Roman" w:hAnsi="Times New Roman" w:cs="Times New Roman"/>
          <w:b/>
          <w:szCs w:val="20"/>
        </w:rPr>
        <w:tab/>
      </w:r>
      <w:r w:rsidR="00A009E2">
        <w:rPr>
          <w:rFonts w:ascii="Times New Roman" w:hAnsi="Times New Roman" w:cs="Times New Roman"/>
          <w:b/>
          <w:szCs w:val="20"/>
        </w:rPr>
        <w:tab/>
      </w:r>
      <w:r w:rsidR="00A009E2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2D49F8">
        <w:rPr>
          <w:rFonts w:ascii="Times New Roman" w:hAnsi="Times New Roman" w:cs="Times New Roman"/>
          <w:b/>
          <w:szCs w:val="20"/>
        </w:rPr>
        <w:t xml:space="preserve">Ігор </w:t>
      </w:r>
      <w:r w:rsidRPr="00E21617">
        <w:rPr>
          <w:rFonts w:ascii="Times New Roman" w:hAnsi="Times New Roman" w:cs="Times New Roman"/>
          <w:b/>
          <w:szCs w:val="20"/>
        </w:rPr>
        <w:t>Б</w:t>
      </w:r>
      <w:r w:rsidR="002D49F8">
        <w:rPr>
          <w:rFonts w:ascii="Times New Roman" w:hAnsi="Times New Roman" w:cs="Times New Roman"/>
          <w:b/>
          <w:szCs w:val="20"/>
        </w:rPr>
        <w:t>АРТКІВ</w:t>
      </w:r>
      <w:r w:rsidRPr="00E21617">
        <w:rPr>
          <w:rFonts w:ascii="Times New Roman" w:hAnsi="Times New Roman" w:cs="Times New Roman"/>
          <w:b/>
          <w:szCs w:val="20"/>
        </w:rPr>
        <w:t xml:space="preserve"> </w:t>
      </w:r>
      <w:bookmarkEnd w:id="3"/>
    </w:p>
    <w:sectPr w:rsidR="00722E18" w:rsidSect="00AB3C5F">
      <w:footerReference w:type="default" r:id="rId8"/>
      <w:pgSz w:w="11906" w:h="16838"/>
      <w:pgMar w:top="1134" w:right="1123" w:bottom="1134" w:left="1559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3A8F7" w14:textId="77777777" w:rsidR="002B67E3" w:rsidRDefault="002B67E3" w:rsidP="002949BE">
      <w:r>
        <w:separator/>
      </w:r>
    </w:p>
  </w:endnote>
  <w:endnote w:type="continuationSeparator" w:id="0">
    <w:p w14:paraId="24ABCDE0" w14:textId="77777777" w:rsidR="002B67E3" w:rsidRDefault="002B67E3" w:rsidP="0029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 Regular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9375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0E7AF5B" w14:textId="77777777" w:rsidR="00E771B3" w:rsidRPr="006B0FBB" w:rsidRDefault="00E771B3">
        <w:pPr>
          <w:pStyle w:val="ac"/>
          <w:jc w:val="center"/>
          <w:rPr>
            <w:rFonts w:ascii="Times New Roman" w:hAnsi="Times New Roman" w:cs="Times New Roman"/>
            <w:sz w:val="20"/>
          </w:rPr>
        </w:pPr>
        <w:r w:rsidRPr="006B0FBB">
          <w:rPr>
            <w:rFonts w:ascii="Times New Roman" w:hAnsi="Times New Roman" w:cs="Times New Roman"/>
            <w:sz w:val="20"/>
          </w:rPr>
          <w:fldChar w:fldCharType="begin"/>
        </w:r>
        <w:r w:rsidRPr="006B0FBB">
          <w:rPr>
            <w:rFonts w:ascii="Times New Roman" w:hAnsi="Times New Roman" w:cs="Times New Roman"/>
            <w:sz w:val="20"/>
          </w:rPr>
          <w:instrText>PAGE   \* MERGEFORMAT</w:instrText>
        </w:r>
        <w:r w:rsidRPr="006B0FBB">
          <w:rPr>
            <w:rFonts w:ascii="Times New Roman" w:hAnsi="Times New Roman" w:cs="Times New Roman"/>
            <w:sz w:val="20"/>
          </w:rPr>
          <w:fldChar w:fldCharType="separate"/>
        </w:r>
        <w:r w:rsidR="009805F6">
          <w:rPr>
            <w:rFonts w:ascii="Times New Roman" w:hAnsi="Times New Roman" w:cs="Times New Roman"/>
            <w:noProof/>
            <w:sz w:val="20"/>
          </w:rPr>
          <w:t>1</w:t>
        </w:r>
        <w:r w:rsidRPr="006B0FB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33EF7D9" w14:textId="77777777" w:rsidR="00E771B3" w:rsidRDefault="00E771B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46128" w14:textId="77777777" w:rsidR="002B67E3" w:rsidRDefault="002B67E3" w:rsidP="002949BE">
      <w:r>
        <w:separator/>
      </w:r>
    </w:p>
  </w:footnote>
  <w:footnote w:type="continuationSeparator" w:id="0">
    <w:p w14:paraId="485FFCE4" w14:textId="77777777" w:rsidR="002B67E3" w:rsidRDefault="002B67E3" w:rsidP="0029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27A2"/>
    <w:multiLevelType w:val="hybridMultilevel"/>
    <w:tmpl w:val="7A22F2A4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AD6E13"/>
    <w:multiLevelType w:val="hybridMultilevel"/>
    <w:tmpl w:val="43C41C56"/>
    <w:lvl w:ilvl="0" w:tplc="0BC60E4C">
      <w:start w:val="4597"/>
      <w:numFmt w:val="bullet"/>
      <w:lvlText w:val="–"/>
      <w:lvlJc w:val="left"/>
      <w:pPr>
        <w:ind w:left="4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72"/>
    <w:multiLevelType w:val="hybridMultilevel"/>
    <w:tmpl w:val="17B0207C"/>
    <w:lvl w:ilvl="0" w:tplc="7B0861F2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9456FE"/>
    <w:multiLevelType w:val="hybridMultilevel"/>
    <w:tmpl w:val="29E499DC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1C7187"/>
    <w:multiLevelType w:val="multilevel"/>
    <w:tmpl w:val="10DA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30BB40EA"/>
    <w:multiLevelType w:val="hybridMultilevel"/>
    <w:tmpl w:val="1F10130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2D03FB"/>
    <w:multiLevelType w:val="hybridMultilevel"/>
    <w:tmpl w:val="DA04610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DB2595"/>
    <w:multiLevelType w:val="multilevel"/>
    <w:tmpl w:val="0ED095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5BC5C98"/>
    <w:multiLevelType w:val="hybridMultilevel"/>
    <w:tmpl w:val="0AE41B54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614460"/>
    <w:multiLevelType w:val="hybridMultilevel"/>
    <w:tmpl w:val="B78AB1FE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FEA27D7"/>
    <w:multiLevelType w:val="hybridMultilevel"/>
    <w:tmpl w:val="72884CBC"/>
    <w:lvl w:ilvl="0" w:tplc="1ADA754C">
      <w:start w:val="4597"/>
      <w:numFmt w:val="bullet"/>
      <w:lvlText w:val="-"/>
      <w:lvlJc w:val="left"/>
      <w:pPr>
        <w:ind w:left="7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A2079A"/>
    <w:multiLevelType w:val="hybridMultilevel"/>
    <w:tmpl w:val="AA0641BA"/>
    <w:lvl w:ilvl="0" w:tplc="C172EC2A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0"/>
  </w:num>
  <w:num w:numId="5">
    <w:abstractNumId w:val="6"/>
  </w:num>
  <w:num w:numId="6">
    <w:abstractNumId w:val="1"/>
  </w:num>
  <w:num w:numId="7">
    <w:abstractNumId w:val="2"/>
  </w:num>
  <w:num w:numId="8">
    <w:abstractNumId w:val="8"/>
  </w:num>
  <w:num w:numId="9">
    <w:abstractNumId w:val="5"/>
  </w:num>
  <w:num w:numId="10">
    <w:abstractNumId w:val="11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62"/>
    <w:rsid w:val="00006B46"/>
    <w:rsid w:val="00014D27"/>
    <w:rsid w:val="00060554"/>
    <w:rsid w:val="00076445"/>
    <w:rsid w:val="00082F05"/>
    <w:rsid w:val="000A10F4"/>
    <w:rsid w:val="000A5207"/>
    <w:rsid w:val="000A7231"/>
    <w:rsid w:val="000B3A6E"/>
    <w:rsid w:val="000C60CA"/>
    <w:rsid w:val="000D3F9A"/>
    <w:rsid w:val="000E67DA"/>
    <w:rsid w:val="000E6E1B"/>
    <w:rsid w:val="00112E52"/>
    <w:rsid w:val="00125090"/>
    <w:rsid w:val="0015087E"/>
    <w:rsid w:val="00151F06"/>
    <w:rsid w:val="0015790F"/>
    <w:rsid w:val="001616A6"/>
    <w:rsid w:val="00175F57"/>
    <w:rsid w:val="00197A8C"/>
    <w:rsid w:val="001B46A9"/>
    <w:rsid w:val="001D1C06"/>
    <w:rsid w:val="001F73DF"/>
    <w:rsid w:val="0022158D"/>
    <w:rsid w:val="002277BB"/>
    <w:rsid w:val="00233882"/>
    <w:rsid w:val="00233B9D"/>
    <w:rsid w:val="00235EB8"/>
    <w:rsid w:val="00237A30"/>
    <w:rsid w:val="00243266"/>
    <w:rsid w:val="002553C0"/>
    <w:rsid w:val="00255C8C"/>
    <w:rsid w:val="00265ADA"/>
    <w:rsid w:val="00277F1E"/>
    <w:rsid w:val="00281172"/>
    <w:rsid w:val="00286D46"/>
    <w:rsid w:val="00293135"/>
    <w:rsid w:val="002949BE"/>
    <w:rsid w:val="002A165C"/>
    <w:rsid w:val="002B2D99"/>
    <w:rsid w:val="002B67E3"/>
    <w:rsid w:val="002C1CA8"/>
    <w:rsid w:val="002C48B9"/>
    <w:rsid w:val="002D49F8"/>
    <w:rsid w:val="002E7127"/>
    <w:rsid w:val="002F125E"/>
    <w:rsid w:val="0034751D"/>
    <w:rsid w:val="00347B6E"/>
    <w:rsid w:val="00365607"/>
    <w:rsid w:val="00367A9B"/>
    <w:rsid w:val="00373D20"/>
    <w:rsid w:val="00374F9E"/>
    <w:rsid w:val="003A27F0"/>
    <w:rsid w:val="003A37B0"/>
    <w:rsid w:val="003B0DCA"/>
    <w:rsid w:val="003B4E6C"/>
    <w:rsid w:val="003B573D"/>
    <w:rsid w:val="003C02FC"/>
    <w:rsid w:val="003F1A6F"/>
    <w:rsid w:val="003F7F29"/>
    <w:rsid w:val="0041128E"/>
    <w:rsid w:val="0045274C"/>
    <w:rsid w:val="00452AAF"/>
    <w:rsid w:val="00457FEC"/>
    <w:rsid w:val="004645A5"/>
    <w:rsid w:val="004B011C"/>
    <w:rsid w:val="004D0D93"/>
    <w:rsid w:val="004D2AA8"/>
    <w:rsid w:val="00505C68"/>
    <w:rsid w:val="0051147A"/>
    <w:rsid w:val="00522569"/>
    <w:rsid w:val="00523162"/>
    <w:rsid w:val="00536178"/>
    <w:rsid w:val="00542F43"/>
    <w:rsid w:val="00575EE4"/>
    <w:rsid w:val="0058341F"/>
    <w:rsid w:val="005A345D"/>
    <w:rsid w:val="005E43D7"/>
    <w:rsid w:val="005F0E19"/>
    <w:rsid w:val="00602046"/>
    <w:rsid w:val="00602048"/>
    <w:rsid w:val="006029B0"/>
    <w:rsid w:val="00604EA7"/>
    <w:rsid w:val="00605ECA"/>
    <w:rsid w:val="00607EE8"/>
    <w:rsid w:val="00620B06"/>
    <w:rsid w:val="00631C73"/>
    <w:rsid w:val="00642B5F"/>
    <w:rsid w:val="00662D11"/>
    <w:rsid w:val="0066424E"/>
    <w:rsid w:val="006734B1"/>
    <w:rsid w:val="006759ED"/>
    <w:rsid w:val="006A0BE4"/>
    <w:rsid w:val="006B0FBB"/>
    <w:rsid w:val="006B4941"/>
    <w:rsid w:val="006E5F6C"/>
    <w:rsid w:val="007061F8"/>
    <w:rsid w:val="007176B5"/>
    <w:rsid w:val="00722E18"/>
    <w:rsid w:val="00723004"/>
    <w:rsid w:val="00742913"/>
    <w:rsid w:val="007468B8"/>
    <w:rsid w:val="00757A8B"/>
    <w:rsid w:val="0077434B"/>
    <w:rsid w:val="00780C51"/>
    <w:rsid w:val="007913DC"/>
    <w:rsid w:val="00796144"/>
    <w:rsid w:val="00796B6A"/>
    <w:rsid w:val="007B2498"/>
    <w:rsid w:val="007C3D10"/>
    <w:rsid w:val="007D3056"/>
    <w:rsid w:val="00801175"/>
    <w:rsid w:val="00864F65"/>
    <w:rsid w:val="008712E7"/>
    <w:rsid w:val="008763EC"/>
    <w:rsid w:val="0088210B"/>
    <w:rsid w:val="0088620C"/>
    <w:rsid w:val="008B4B44"/>
    <w:rsid w:val="008D7944"/>
    <w:rsid w:val="00910FA8"/>
    <w:rsid w:val="00914DCF"/>
    <w:rsid w:val="0091727D"/>
    <w:rsid w:val="0092787D"/>
    <w:rsid w:val="00936922"/>
    <w:rsid w:val="009421B7"/>
    <w:rsid w:val="00962AEF"/>
    <w:rsid w:val="009805F6"/>
    <w:rsid w:val="00991F87"/>
    <w:rsid w:val="009A241C"/>
    <w:rsid w:val="009A4F9F"/>
    <w:rsid w:val="009F2343"/>
    <w:rsid w:val="00A009E2"/>
    <w:rsid w:val="00A05013"/>
    <w:rsid w:val="00A12F42"/>
    <w:rsid w:val="00A1552B"/>
    <w:rsid w:val="00A162EC"/>
    <w:rsid w:val="00A356D4"/>
    <w:rsid w:val="00A35C17"/>
    <w:rsid w:val="00A55BC8"/>
    <w:rsid w:val="00A613CD"/>
    <w:rsid w:val="00A66622"/>
    <w:rsid w:val="00AA6031"/>
    <w:rsid w:val="00AB3C5F"/>
    <w:rsid w:val="00AB6364"/>
    <w:rsid w:val="00AC339D"/>
    <w:rsid w:val="00AC54CB"/>
    <w:rsid w:val="00AC6C01"/>
    <w:rsid w:val="00AC781A"/>
    <w:rsid w:val="00B032D2"/>
    <w:rsid w:val="00B0581D"/>
    <w:rsid w:val="00B22992"/>
    <w:rsid w:val="00B32761"/>
    <w:rsid w:val="00B331C6"/>
    <w:rsid w:val="00B816AC"/>
    <w:rsid w:val="00BB13BA"/>
    <w:rsid w:val="00C13BB7"/>
    <w:rsid w:val="00C16C05"/>
    <w:rsid w:val="00C17541"/>
    <w:rsid w:val="00C20DB7"/>
    <w:rsid w:val="00C22D25"/>
    <w:rsid w:val="00C367AF"/>
    <w:rsid w:val="00C36AFB"/>
    <w:rsid w:val="00C4537B"/>
    <w:rsid w:val="00C46A94"/>
    <w:rsid w:val="00C50D55"/>
    <w:rsid w:val="00C54AC0"/>
    <w:rsid w:val="00C6650B"/>
    <w:rsid w:val="00C876F6"/>
    <w:rsid w:val="00C95447"/>
    <w:rsid w:val="00CA2FCD"/>
    <w:rsid w:val="00CD1D13"/>
    <w:rsid w:val="00CD4493"/>
    <w:rsid w:val="00CF082D"/>
    <w:rsid w:val="00CF1593"/>
    <w:rsid w:val="00CF3A99"/>
    <w:rsid w:val="00D05804"/>
    <w:rsid w:val="00D12F0B"/>
    <w:rsid w:val="00D13998"/>
    <w:rsid w:val="00D2705F"/>
    <w:rsid w:val="00D34A3F"/>
    <w:rsid w:val="00D45A65"/>
    <w:rsid w:val="00D463CE"/>
    <w:rsid w:val="00D47840"/>
    <w:rsid w:val="00DA686B"/>
    <w:rsid w:val="00DB335C"/>
    <w:rsid w:val="00DE13B5"/>
    <w:rsid w:val="00E05CD0"/>
    <w:rsid w:val="00E07425"/>
    <w:rsid w:val="00E21617"/>
    <w:rsid w:val="00E47762"/>
    <w:rsid w:val="00E47DED"/>
    <w:rsid w:val="00E6570A"/>
    <w:rsid w:val="00E7308C"/>
    <w:rsid w:val="00E749AC"/>
    <w:rsid w:val="00E771B3"/>
    <w:rsid w:val="00E84AD6"/>
    <w:rsid w:val="00E86F19"/>
    <w:rsid w:val="00E9008D"/>
    <w:rsid w:val="00E92CE7"/>
    <w:rsid w:val="00E97FD5"/>
    <w:rsid w:val="00EB3E85"/>
    <w:rsid w:val="00EC2A97"/>
    <w:rsid w:val="00EC2BF4"/>
    <w:rsid w:val="00ED179A"/>
    <w:rsid w:val="00ED1810"/>
    <w:rsid w:val="00EE5849"/>
    <w:rsid w:val="00F23AF0"/>
    <w:rsid w:val="00F2597E"/>
    <w:rsid w:val="00F66E6F"/>
    <w:rsid w:val="00F85997"/>
    <w:rsid w:val="00F914F5"/>
    <w:rsid w:val="00FA4541"/>
    <w:rsid w:val="00FB268B"/>
    <w:rsid w:val="00FB4E84"/>
    <w:rsid w:val="00FD18C8"/>
    <w:rsid w:val="00FD6D69"/>
    <w:rsid w:val="00FE00FE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7C605"/>
  <w15:docId w15:val="{741A69B8-4EC0-4236-A2F0-F0DF373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иділення жирним"/>
    <w:basedOn w:val="a0"/>
    <w:qFormat/>
    <w:rPr>
      <w:b/>
      <w:bCs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Текст у вказаному форматі"/>
    <w:basedOn w:val="a"/>
    <w:qFormat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373D20"/>
    <w:pPr>
      <w:ind w:left="720"/>
      <w:contextualSpacing/>
    </w:pPr>
    <w:rPr>
      <w:rFonts w:cs="Mangal"/>
      <w:szCs w:val="21"/>
    </w:rPr>
  </w:style>
  <w:style w:type="paragraph" w:styleId="aa">
    <w:name w:val="header"/>
    <w:basedOn w:val="a"/>
    <w:link w:val="ab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b">
    <w:name w:val="Верхній колонтитул Знак"/>
    <w:basedOn w:val="a0"/>
    <w:link w:val="aa"/>
    <w:uiPriority w:val="99"/>
    <w:rsid w:val="002949BE"/>
    <w:rPr>
      <w:rFonts w:cs="Mangal"/>
      <w:color w:val="00000A"/>
      <w:sz w:val="24"/>
      <w:szCs w:val="21"/>
    </w:rPr>
  </w:style>
  <w:style w:type="paragraph" w:styleId="ac">
    <w:name w:val="footer"/>
    <w:basedOn w:val="a"/>
    <w:link w:val="ad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d">
    <w:name w:val="Нижній колонтитул Знак"/>
    <w:basedOn w:val="a0"/>
    <w:link w:val="ac"/>
    <w:uiPriority w:val="99"/>
    <w:rsid w:val="002949BE"/>
    <w:rPr>
      <w:rFonts w:cs="Mangal"/>
      <w:color w:val="00000A"/>
      <w:sz w:val="24"/>
      <w:szCs w:val="21"/>
    </w:rPr>
  </w:style>
  <w:style w:type="character" w:styleId="ae">
    <w:name w:val="Hyperlink"/>
    <w:basedOn w:val="a0"/>
    <w:uiPriority w:val="99"/>
    <w:unhideWhenUsed/>
    <w:rsid w:val="00367A9B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367A9B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A162EC"/>
    <w:rPr>
      <w:rFonts w:ascii="Segoe UI" w:hAnsi="Segoe UI" w:cs="Mangal"/>
      <w:sz w:val="18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A162EC"/>
    <w:rPr>
      <w:rFonts w:ascii="Segoe UI" w:hAnsi="Segoe UI" w:cs="Mangal"/>
      <w:color w:val="00000A"/>
      <w:sz w:val="18"/>
      <w:szCs w:val="16"/>
    </w:rPr>
  </w:style>
  <w:style w:type="paragraph" w:styleId="af1">
    <w:name w:val="No Spacing"/>
    <w:uiPriority w:val="1"/>
    <w:qFormat/>
    <w:rsid w:val="00112E52"/>
    <w:rPr>
      <w:rFonts w:ascii="Calibri" w:eastAsia="Calibri" w:hAnsi="Calibri" w:cs="Times New Roman"/>
      <w:color w:val="00000A"/>
      <w:sz w:val="22"/>
      <w:szCs w:val="22"/>
      <w:lang w:val="ru-RU" w:eastAsia="en-US" w:bidi="ar-SA"/>
    </w:rPr>
  </w:style>
  <w:style w:type="character" w:customStyle="1" w:styleId="ListLabel11">
    <w:name w:val="ListLabel 11"/>
    <w:uiPriority w:val="99"/>
    <w:rsid w:val="00917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50922-4943-4F19-A572-113E877E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7066</Words>
  <Characters>4029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Igor</cp:lastModifiedBy>
  <cp:revision>4</cp:revision>
  <cp:lastPrinted>2022-02-09T09:49:00Z</cp:lastPrinted>
  <dcterms:created xsi:type="dcterms:W3CDTF">2022-02-08T09:37:00Z</dcterms:created>
  <dcterms:modified xsi:type="dcterms:W3CDTF">2022-02-09T09:49:00Z</dcterms:modified>
  <dc:language>uk-UA</dc:language>
</cp:coreProperties>
</file>